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87" w:rsidRDefault="005C19B4">
      <w:pPr>
        <w:pStyle w:val="a4"/>
        <w:widowControl/>
        <w:shd w:val="clear" w:color="auto" w:fill="FFFFFF"/>
        <w:spacing w:beforeAutospacing="0" w:afterAutospacing="0" w:line="660" w:lineRule="atLeast"/>
        <w:rPr>
          <w:rFonts w:cs="Calibri"/>
          <w:color w:val="666666"/>
          <w:sz w:val="21"/>
          <w:szCs w:val="21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4：</w:t>
      </w:r>
    </w:p>
    <w:p w:rsidR="00266387" w:rsidRDefault="005C19B4">
      <w:pPr>
        <w:pStyle w:val="a4"/>
        <w:widowControl/>
        <w:shd w:val="clear" w:color="auto" w:fill="FFFFFF"/>
        <w:spacing w:beforeAutospacing="0" w:afterAutospacing="0" w:line="660" w:lineRule="atLeast"/>
        <w:jc w:val="center"/>
        <w:rPr>
          <w:rFonts w:cs="Calibri"/>
          <w:color w:val="666666"/>
          <w:sz w:val="21"/>
          <w:szCs w:val="21"/>
        </w:rPr>
      </w:pP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疫情防控承诺书</w:t>
      </w:r>
    </w:p>
    <w:p w:rsidR="00266387" w:rsidRDefault="005C19B4">
      <w:pPr>
        <w:pStyle w:val="a4"/>
        <w:widowControl/>
        <w:shd w:val="clear" w:color="auto" w:fill="FFFFFF"/>
        <w:spacing w:before="312" w:beforeAutospacing="0" w:afterAutospacing="0"/>
        <w:ind w:firstLine="640"/>
        <w:jc w:val="both"/>
        <w:rPr>
          <w:rFonts w:ascii="仿宋_GB2312" w:eastAsia="仿宋_GB2312" w:hAnsi="仿宋_GB2312" w:cs="仿宋_GB2312"/>
          <w:color w:val="66666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兹有：考生         ，本人及同一居所的亲属或室友14天内无发热、咽痛、咳嗽等症状，身体健康；近期（尤其是14天内）未去过扬州市外及其他中高风险地区，亦无上述地区人员接触史；近期（尤其是14天内）无病例报告社区的旅居史；无与疑似或确诊人员或无症状感染者的接触史；近期（尤其是14天内）无境外旅居史和境外人士接触史；周边无聚集性发病的情况（即14天内在小范围，如办公室等出现2例以上发热和/或呼吸道症状病例）。</w:t>
      </w:r>
    </w:p>
    <w:p w:rsidR="00266387" w:rsidRDefault="005C19B4">
      <w:pPr>
        <w:pStyle w:val="a4"/>
        <w:widowControl/>
        <w:shd w:val="clear" w:color="auto" w:fill="FFFFFF"/>
        <w:spacing w:before="312" w:beforeAutospacing="0" w:afterAutospacing="0"/>
        <w:ind w:firstLine="640"/>
        <w:jc w:val="both"/>
        <w:rPr>
          <w:rFonts w:ascii="仿宋_GB2312" w:eastAsia="仿宋_GB2312" w:hAnsi="仿宋_GB2312" w:cs="仿宋_GB2312"/>
          <w:color w:val="66666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本人承诺如实呈报上述相关流行病学史和临床症状，若有隐瞒，将承担相应的法律责任。</w:t>
      </w:r>
    </w:p>
    <w:p w:rsidR="00266387" w:rsidRDefault="005C19B4">
      <w:pPr>
        <w:pStyle w:val="a4"/>
        <w:widowControl/>
        <w:shd w:val="clear" w:color="auto" w:fill="FFFFFF"/>
        <w:spacing w:before="312" w:beforeAutospacing="0" w:afterAutospacing="0"/>
        <w:ind w:firstLine="640"/>
        <w:jc w:val="both"/>
        <w:rPr>
          <w:rFonts w:ascii="仿宋_GB2312" w:eastAsia="仿宋_GB2312" w:hAnsi="仿宋_GB2312" w:cs="仿宋_GB2312"/>
          <w:color w:val="66666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666666"/>
          <w:sz w:val="32"/>
          <w:szCs w:val="32"/>
          <w:shd w:val="clear" w:color="auto" w:fill="FFFFFF"/>
        </w:rPr>
        <w:t> </w:t>
      </w:r>
    </w:p>
    <w:p w:rsidR="00266387" w:rsidRDefault="005C19B4">
      <w:pPr>
        <w:pStyle w:val="a4"/>
        <w:widowControl/>
        <w:shd w:val="clear" w:color="auto" w:fill="FFFFFF"/>
        <w:spacing w:before="312" w:beforeAutospacing="0" w:afterAutospacing="0"/>
        <w:jc w:val="center"/>
        <w:rPr>
          <w:rFonts w:ascii="仿宋_GB2312" w:eastAsia="仿宋_GB2312" w:hAnsi="仿宋_GB2312" w:cs="仿宋_GB2312"/>
          <w:color w:val="66666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      </w:t>
      </w:r>
      <w:r w:rsidR="00AA559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         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签名：</w:t>
      </w:r>
    </w:p>
    <w:p w:rsidR="00266387" w:rsidRDefault="005C19B4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color w:val="66666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            身份证号码：</w:t>
      </w:r>
    </w:p>
    <w:p w:rsidR="00266387" w:rsidRDefault="005C19B4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color w:val="66666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             联系电话：</w:t>
      </w:r>
    </w:p>
    <w:p w:rsidR="00266387" w:rsidRDefault="005C19B4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年     月    日</w:t>
      </w:r>
    </w:p>
    <w:p w:rsidR="00266387" w:rsidRDefault="00266387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66387" w:rsidRDefault="005C19B4">
      <w:pPr>
        <w:pStyle w:val="a4"/>
        <w:widowControl/>
        <w:shd w:val="clear" w:color="auto" w:fill="FFFFFF"/>
        <w:spacing w:beforeAutospacing="0" w:afterAutospacing="0"/>
        <w:jc w:val="center"/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注：国内疫情中高风险地区具体请参考中国政府网</w:t>
      </w:r>
      <w:hyperlink r:id="rId7" w:history="1">
        <w:r>
          <w:rPr>
            <w:rStyle w:val="a5"/>
            <w:rFonts w:ascii="仿宋_GB2312" w:eastAsia="仿宋_GB2312" w:hAnsi="仿宋_GB2312" w:cs="仿宋_GB2312" w:hint="eastAsia"/>
            <w:color w:val="333333"/>
            <w:sz w:val="32"/>
            <w:szCs w:val="32"/>
            <w:u w:val="none"/>
            <w:shd w:val="clear" w:color="auto" w:fill="FFFFFF"/>
          </w:rPr>
          <w:t>http://bmfw.www.gov.cn/yqfxdjcx/index.html</w:t>
        </w:r>
      </w:hyperlink>
    </w:p>
    <w:sectPr w:rsidR="00266387" w:rsidSect="00266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DD" w:rsidRDefault="003C60DD" w:rsidP="00F3326C">
      <w:r>
        <w:separator/>
      </w:r>
    </w:p>
  </w:endnote>
  <w:endnote w:type="continuationSeparator" w:id="0">
    <w:p w:rsidR="003C60DD" w:rsidRDefault="003C60DD" w:rsidP="00F3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DD" w:rsidRDefault="003C60DD" w:rsidP="00F3326C">
      <w:r>
        <w:separator/>
      </w:r>
    </w:p>
  </w:footnote>
  <w:footnote w:type="continuationSeparator" w:id="0">
    <w:p w:rsidR="003C60DD" w:rsidRDefault="003C60DD" w:rsidP="00F33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13042D7"/>
    <w:rsid w:val="00044B6F"/>
    <w:rsid w:val="00266387"/>
    <w:rsid w:val="0030682E"/>
    <w:rsid w:val="003C60DD"/>
    <w:rsid w:val="00536D40"/>
    <w:rsid w:val="005C19B4"/>
    <w:rsid w:val="00986EFA"/>
    <w:rsid w:val="00A61D1B"/>
    <w:rsid w:val="00AA559F"/>
    <w:rsid w:val="00AC7DC1"/>
    <w:rsid w:val="00EF4EBE"/>
    <w:rsid w:val="00F3326C"/>
    <w:rsid w:val="00FD2B97"/>
    <w:rsid w:val="07B055A6"/>
    <w:rsid w:val="0994433E"/>
    <w:rsid w:val="113042D7"/>
    <w:rsid w:val="15FF66DA"/>
    <w:rsid w:val="18EF005C"/>
    <w:rsid w:val="1A405A91"/>
    <w:rsid w:val="21D520B1"/>
    <w:rsid w:val="235E1FC8"/>
    <w:rsid w:val="25CF5D92"/>
    <w:rsid w:val="2B455C72"/>
    <w:rsid w:val="2DB651CE"/>
    <w:rsid w:val="2ECC34E6"/>
    <w:rsid w:val="350220AA"/>
    <w:rsid w:val="38C61715"/>
    <w:rsid w:val="3E1C4CA9"/>
    <w:rsid w:val="40562D77"/>
    <w:rsid w:val="443135BE"/>
    <w:rsid w:val="46FE4F5E"/>
    <w:rsid w:val="4DA00973"/>
    <w:rsid w:val="4E9D7223"/>
    <w:rsid w:val="4F8D453E"/>
    <w:rsid w:val="54F958A7"/>
    <w:rsid w:val="55464EF7"/>
    <w:rsid w:val="58727F9E"/>
    <w:rsid w:val="58B701AF"/>
    <w:rsid w:val="59695729"/>
    <w:rsid w:val="5FF26ACB"/>
    <w:rsid w:val="61435738"/>
    <w:rsid w:val="6171252A"/>
    <w:rsid w:val="62747E1C"/>
    <w:rsid w:val="6281640B"/>
    <w:rsid w:val="665F3880"/>
    <w:rsid w:val="6BE14250"/>
    <w:rsid w:val="6F3818C0"/>
    <w:rsid w:val="70357BF9"/>
    <w:rsid w:val="73D51702"/>
    <w:rsid w:val="77CE0C4B"/>
    <w:rsid w:val="7E25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66387"/>
    <w:rPr>
      <w:sz w:val="18"/>
      <w:szCs w:val="18"/>
    </w:rPr>
  </w:style>
  <w:style w:type="paragraph" w:styleId="a4">
    <w:name w:val="Normal (Web)"/>
    <w:basedOn w:val="a"/>
    <w:qFormat/>
    <w:rsid w:val="002663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266387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2663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F33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332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F33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332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fw.www.gov.cn/yqfxdjcx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6</cp:revision>
  <cp:lastPrinted>2022-04-11T08:17:00Z</cp:lastPrinted>
  <dcterms:created xsi:type="dcterms:W3CDTF">2022-04-11T09:12:00Z</dcterms:created>
  <dcterms:modified xsi:type="dcterms:W3CDTF">2022-04-11T09:23:00Z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02EC6B28541B4BE5993CFAC20F1C3F90</vt:lpwstr>
  </property>
</Properties>
</file>