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spacing w:line="500" w:lineRule="exact"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</w:rPr>
        <w:t>兴山县人民医院2023年引进紧缺人才报名登记表</w:t>
      </w:r>
    </w:p>
    <w:bookmarkEnd w:id="0"/>
    <w:tbl>
      <w:tblPr>
        <w:tblStyle w:val="3"/>
        <w:tblpPr w:leftFromText="180" w:rightFromText="180" w:vertAnchor="text" w:horzAnchor="page" w:tblpX="1452" w:tblpY="46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0"/>
        <w:gridCol w:w="588"/>
        <w:gridCol w:w="404"/>
        <w:gridCol w:w="843"/>
        <w:gridCol w:w="8"/>
        <w:gridCol w:w="852"/>
        <w:gridCol w:w="140"/>
        <w:gridCol w:w="10"/>
        <w:gridCol w:w="984"/>
        <w:gridCol w:w="564"/>
        <w:gridCol w:w="145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入党时间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（毕业时间院校专业）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及岗位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单位(学校)</w:t>
            </w:r>
          </w:p>
        </w:tc>
        <w:tc>
          <w:tcPr>
            <w:tcW w:w="3544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是否服从安排</w:t>
            </w:r>
          </w:p>
        </w:tc>
        <w:tc>
          <w:tcPr>
            <w:tcW w:w="354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2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363" w:type="dxa"/>
            <w:gridSpan w:val="1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2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个人简历（从高中阶段填起）</w:t>
            </w:r>
          </w:p>
        </w:tc>
        <w:tc>
          <w:tcPr>
            <w:tcW w:w="8363" w:type="dxa"/>
            <w:gridSpan w:val="13"/>
            <w:noWrap/>
          </w:tcPr>
          <w:p>
            <w:pPr>
              <w:spacing w:line="30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2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社会工作及担任学生干部、社团职务情况</w:t>
            </w:r>
          </w:p>
        </w:tc>
        <w:tc>
          <w:tcPr>
            <w:tcW w:w="8363" w:type="dxa"/>
            <w:gridSpan w:val="13"/>
            <w:noWrap/>
          </w:tcPr>
          <w:p>
            <w:pPr>
              <w:spacing w:line="30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noWrap/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受表彰奖励情况</w:t>
            </w:r>
          </w:p>
        </w:tc>
        <w:tc>
          <w:tcPr>
            <w:tcW w:w="8363" w:type="dxa"/>
            <w:gridSpan w:val="13"/>
            <w:noWrap/>
          </w:tcPr>
          <w:p>
            <w:pPr>
              <w:spacing w:line="30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家庭情况（父母夫妻儿女）</w:t>
            </w: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</w:t>
            </w:r>
          </w:p>
        </w:tc>
        <w:tc>
          <w:tcPr>
            <w:tcW w:w="8363" w:type="dxa"/>
            <w:gridSpan w:val="13"/>
            <w:noWrap/>
          </w:tcPr>
          <w:p>
            <w:pPr>
              <w:pStyle w:val="5"/>
              <w:spacing w:line="440" w:lineRule="exact"/>
              <w:ind w:firstLine="64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本人提供所有资料真实有效，否则自行承担相应后果。若被聘用,在本县工作最低服务年限为6年（含试用期）。</w:t>
            </w:r>
          </w:p>
          <w:p>
            <w:pPr>
              <w:pStyle w:val="5"/>
              <w:spacing w:line="440" w:lineRule="exact"/>
              <w:ind w:firstLine="64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spacing w:line="440" w:lineRule="exact"/>
              <w:ind w:firstLine="1350" w:firstLineChars="7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承诺人:                               年      月    日</w:t>
            </w:r>
          </w:p>
        </w:tc>
      </w:tr>
    </w:tbl>
    <w:p/>
    <w:sectPr>
      <w:footerReference r:id="rId3" w:type="default"/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31764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WJmZGY2MDFkYjc4ZGE5ZDk3YWQ2YTBjZmIyYzcifQ=="/>
  </w:docVars>
  <w:rsids>
    <w:rsidRoot w:val="42DC2B9C"/>
    <w:rsid w:val="0929263B"/>
    <w:rsid w:val="0F781A8C"/>
    <w:rsid w:val="32F02A49"/>
    <w:rsid w:val="42002D22"/>
    <w:rsid w:val="42DC2B9C"/>
    <w:rsid w:val="55AF7C81"/>
    <w:rsid w:val="5AFD39AB"/>
    <w:rsid w:val="69605802"/>
    <w:rsid w:val="6F0847D1"/>
    <w:rsid w:val="751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2023-09-04T03:39:00Z</dcterms:created>
  <dc:creator>Lee</dc:creator>
  <cp:lastModifiedBy>Lee</cp:lastModifiedBy>
  <dcterms:modified xsi:type="dcterms:W3CDTF">2023-09-04T03:39:48Z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90B9FD7404914140832143437D0EAD9C_11</vt:lpwstr>
  </property>
</Properties>
</file>