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年度梅河口市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公安局招聘警务辅助人员公告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2.本人及共同生活成员在</w:t>
      </w: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3.本人及共同生活成员在</w:t>
      </w: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天</w:t>
      </w:r>
      <w:r>
        <w:rPr>
          <w:rFonts w:hint="eastAsia" w:ascii="仿宋_GB2312" w:hAnsi="仿宋_GB2312" w:eastAsia="仿宋_GB2312" w:cs="仿宋_GB2312"/>
          <w:sz w:val="34"/>
          <w:szCs w:val="34"/>
        </w:rPr>
        <w:t>内无新冠肺炎确诊病人和疑似病人及无症状感染者接触史；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VlYjllMGQwNGEwM2ZiYzkyYjJhNTgxYTQ5M2M2MTUifQ=="/>
  </w:docVars>
  <w:rsids>
    <w:rsidRoot w:val="00E43B70"/>
    <w:rsid w:val="0020040D"/>
    <w:rsid w:val="002A3FC1"/>
    <w:rsid w:val="003D1F26"/>
    <w:rsid w:val="00741440"/>
    <w:rsid w:val="00773F80"/>
    <w:rsid w:val="00906CBD"/>
    <w:rsid w:val="00E43B70"/>
    <w:rsid w:val="08D651E9"/>
    <w:rsid w:val="0D1A04DD"/>
    <w:rsid w:val="0EEE0D95"/>
    <w:rsid w:val="19FE26DF"/>
    <w:rsid w:val="1E804C72"/>
    <w:rsid w:val="23663254"/>
    <w:rsid w:val="2AE2084D"/>
    <w:rsid w:val="2E53303A"/>
    <w:rsid w:val="3A2D37B6"/>
    <w:rsid w:val="410430B8"/>
    <w:rsid w:val="43221D7E"/>
    <w:rsid w:val="4AB51591"/>
    <w:rsid w:val="4AF456F1"/>
    <w:rsid w:val="4B11619B"/>
    <w:rsid w:val="4E6565DF"/>
    <w:rsid w:val="546D642B"/>
    <w:rsid w:val="5AC1782E"/>
    <w:rsid w:val="5C8B2D33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253</Characters>
  <Lines>2</Lines>
  <Paragraphs>1</Paragraphs>
  <TotalTime>0</TotalTime>
  <ScaleCrop>false</ScaleCrop>
  <LinksUpToDate>false</LinksUpToDate>
  <CharactersWithSpaces>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2021-03-12T06:47:00Z</dcterms:created>
  <dc:creator>Administrator</dc:creator>
  <cp:lastModifiedBy>Administrator</cp:lastModifiedBy>
  <cp:lastPrinted>2020-06-28T07:36:00Z</cp:lastPrinted>
  <dcterms:modified xsi:type="dcterms:W3CDTF">2022-09-15T03:20:26Z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133B5B5AF0CD48D8BB269D0C3F4E5561</vt:lpwstr>
  </property>
</Properties>
</file>