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94" w:lineRule="atLeast"/>
        <w:rPr>
          <w:rFonts w:ascii="宋体" w:hAnsi="宋体"/>
          <w:b/>
          <w:sz w:val="36"/>
          <w:szCs w:val="36"/>
        </w:rPr>
      </w:pPr>
      <w:r>
        <w:rPr>
          <w:rFonts w:hint="eastAsia" w:ascii="方正仿宋_GBK" w:hAnsi="Verdana" w:cs="宋体"/>
          <w:color w:val="000000"/>
          <w:kern w:val="0"/>
          <w:szCs w:val="32"/>
        </w:rPr>
        <w:t>附件1</w:t>
      </w:r>
    </w:p>
    <w:p>
      <w:pPr>
        <w:spacing w:line="594" w:lineRule="atLeast"/>
        <w:jc w:val="center"/>
        <w:rPr>
          <w:rFonts w:ascii="方正小标宋_GBK" w:hAnsi="方正小标宋_GBK" w:eastAsia="方正小标宋_GBK" w:cs="方正小标宋_GBK"/>
          <w:bCs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Cs w:val="32"/>
        </w:rPr>
        <w:t>重庆市铜梁区公安局警务辅助人员招聘报名表</w:t>
      </w:r>
    </w:p>
    <w:bookmarkEnd w:id="0"/>
    <w:p>
      <w:pPr>
        <w:spacing w:beforeLines="50" w:line="260" w:lineRule="exact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4"/>
        </w:rPr>
        <w:t>应聘岗位（必填）：                                      年    月    日</w:t>
      </w:r>
    </w:p>
    <w:tbl>
      <w:tblPr>
        <w:tblStyle w:val="7"/>
        <w:tblW w:w="9498" w:type="dxa"/>
        <w:tblInd w:w="-45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195"/>
        <w:gridCol w:w="221"/>
        <w:gridCol w:w="10"/>
        <w:gridCol w:w="789"/>
        <w:gridCol w:w="203"/>
        <w:gridCol w:w="132"/>
        <w:gridCol w:w="151"/>
        <w:gridCol w:w="426"/>
        <w:gridCol w:w="425"/>
        <w:gridCol w:w="283"/>
        <w:gridCol w:w="255"/>
        <w:gridCol w:w="587"/>
        <w:gridCol w:w="9"/>
        <w:gridCol w:w="415"/>
        <w:gridCol w:w="1286"/>
        <w:gridCol w:w="567"/>
        <w:gridCol w:w="12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08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2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贴一寸照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  <w:r>
              <w:rPr>
                <w:rFonts w:hint="eastAsia"/>
                <w:sz w:val="18"/>
                <w:szCs w:val="18"/>
              </w:rPr>
              <w:t>（是否有孕）</w:t>
            </w:r>
          </w:p>
        </w:tc>
        <w:tc>
          <w:tcPr>
            <w:tcW w:w="1408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02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籍贯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 号码</w:t>
            </w:r>
          </w:p>
        </w:tc>
        <w:tc>
          <w:tcPr>
            <w:tcW w:w="3544" w:type="dxa"/>
            <w:gridSpan w:val="10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血型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户口性质 </w:t>
            </w:r>
            <w:r>
              <w:rPr>
                <w:rFonts w:hint="eastAsia"/>
                <w:sz w:val="20"/>
                <w:szCs w:val="24"/>
              </w:rPr>
              <w:t>（城镇、农村）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学历</w:t>
            </w:r>
          </w:p>
        </w:tc>
        <w:tc>
          <w:tcPr>
            <w:tcW w:w="1701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10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553" w:type="dxa"/>
            <w:gridSpan w:val="5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户口所在地住址</w:t>
            </w:r>
          </w:p>
        </w:tc>
        <w:tc>
          <w:tcPr>
            <w:tcW w:w="5093" w:type="dxa"/>
            <w:gridSpan w:val="15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户口所在地派出所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5093" w:type="dxa"/>
            <w:gridSpan w:val="15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驾驶证 类型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是否会骑摩托车</w:t>
            </w:r>
          </w:p>
        </w:tc>
        <w:tc>
          <w:tcPr>
            <w:tcW w:w="1134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7"/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身高：    体重</w:t>
            </w:r>
            <w:r>
              <w:rPr>
                <w:rFonts w:hint="eastAsia"/>
                <w:szCs w:val="21"/>
              </w:rPr>
              <w:t>（kg）</w:t>
            </w:r>
            <w:r>
              <w:rPr>
                <w:rFonts w:hint="eastAsia"/>
                <w:sz w:val="24"/>
                <w:szCs w:val="24"/>
              </w:rPr>
              <w:t xml:space="preserve">：    鞋码：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学习、工作经历（从高中起按顺序写）</w:t>
            </w: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学习、工作单位及岗位职务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年     月</w:t>
            </w:r>
            <w:r>
              <w:rPr>
                <w:rFonts w:hint="eastAsia"/>
                <w:sz w:val="18"/>
                <w:szCs w:val="18"/>
              </w:rPr>
              <w:softHyphen/>
            </w:r>
            <w:r>
              <w:rPr>
                <w:rFonts w:hint="eastAsia"/>
                <w:sz w:val="18"/>
                <w:szCs w:val="18"/>
              </w:rPr>
              <w:softHyphen/>
            </w:r>
            <w:r>
              <w:rPr>
                <w:rFonts w:hint="eastAsia"/>
                <w:sz w:val="18"/>
                <w:szCs w:val="18"/>
              </w:rPr>
              <w:softHyphen/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450" w:firstLineChars="2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gridSpan w:val="5"/>
            <w:noWrap/>
            <w:vAlign w:val="center"/>
          </w:tcPr>
          <w:p>
            <w:pPr>
              <w:spacing w:line="260" w:lineRule="exact"/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  月</w:t>
            </w:r>
            <w:r>
              <w:rPr>
                <w:sz w:val="18"/>
                <w:szCs w:val="18"/>
              </w:rPr>
              <w:t>—</w:t>
            </w:r>
          </w:p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年     月</w:t>
            </w:r>
          </w:p>
        </w:tc>
        <w:tc>
          <w:tcPr>
            <w:tcW w:w="4739" w:type="dxa"/>
            <w:gridSpan w:val="12"/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或专业技能取得证书</w:t>
            </w:r>
          </w:p>
        </w:tc>
        <w:tc>
          <w:tcPr>
            <w:tcW w:w="8222" w:type="dxa"/>
            <w:gridSpan w:val="18"/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近亲属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基本情况（指配偶、父母、子女、同胞兄弟姊妹等）</w:t>
            </w:r>
          </w:p>
        </w:tc>
        <w:tc>
          <w:tcPr>
            <w:tcW w:w="11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912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63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864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工作单位及身份证号</w:t>
            </w:r>
          </w:p>
        </w:tc>
        <w:tc>
          <w:tcPr>
            <w:tcW w:w="1276" w:type="dxa"/>
            <w:tcBorders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户口所在地派出所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工作单位：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身份证号：</w:t>
            </w: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工作单位：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身份证号：</w:t>
            </w: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工作单位：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身份证号：</w:t>
            </w: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工作单位：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身份证号：</w:t>
            </w: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工作单位：</w:t>
            </w:r>
          </w:p>
        </w:tc>
        <w:tc>
          <w:tcPr>
            <w:tcW w:w="127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76" w:type="dxa"/>
            <w:vMerge w:val="continue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/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身份证号：</w:t>
            </w:r>
          </w:p>
        </w:tc>
        <w:tc>
          <w:tcPr>
            <w:tcW w:w="127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技能专业</w:t>
            </w:r>
          </w:p>
        </w:tc>
        <w:tc>
          <w:tcPr>
            <w:tcW w:w="8222" w:type="dxa"/>
            <w:gridSpan w:val="18"/>
            <w:noWrap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熟练office软件：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 xml:space="preserve">是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>否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Calibri" w:hAnsi="Calibri" w:cs="Calibri"/>
                <w:sz w:val="24"/>
                <w:szCs w:val="24"/>
              </w:rPr>
              <w:t>外英水平：</w:t>
            </w:r>
            <w:r>
              <w:rPr>
                <w:rFonts w:hint="eastAsia"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cs="Calibri"/>
                <w:sz w:val="24"/>
                <w:szCs w:val="24"/>
              </w:rPr>
              <w:t>英语</w:t>
            </w:r>
            <w:r>
              <w:rPr>
                <w:rFonts w:hint="eastAsia"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hint="eastAsia" w:ascii="Calibri" w:hAnsi="Calibri" w:cs="Calibri"/>
                <w:sz w:val="24"/>
                <w:szCs w:val="24"/>
              </w:rPr>
              <w:t>其他</w:t>
            </w:r>
          </w:p>
          <w:p>
            <w:pPr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③较强的文字功底：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 xml:space="preserve">是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>否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  <w:r>
              <w:rPr>
                <w:rFonts w:hint="eastAsia" w:ascii="Calibri" w:hAnsi="Calibri" w:cs="Calibri"/>
                <w:sz w:val="24"/>
                <w:szCs w:val="24"/>
              </w:rPr>
              <w:t>会声像策划、制作处理：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 xml:space="preserve">是 </w:t>
            </w:r>
            <w:r>
              <w:rPr>
                <w:rFonts w:ascii="Calibri" w:hAnsi="Calibri" w:cs="Calibri"/>
                <w:sz w:val="24"/>
                <w:szCs w:val="24"/>
              </w:rPr>
              <w:sym w:font="Wingdings" w:char="00A8"/>
            </w:r>
            <w:r>
              <w:rPr>
                <w:rFonts w:ascii="Calibri" w:hAnsi="Calibri" w:cs="Calibri"/>
                <w:sz w:val="24"/>
                <w:szCs w:val="24"/>
              </w:rPr>
              <w:t>否</w:t>
            </w:r>
            <w:r>
              <w:rPr>
                <w:rFonts w:hint="eastAsia" w:ascii="Calibri" w:hAnsi="Calibri" w:cs="Calibri"/>
                <w:sz w:val="24"/>
                <w:szCs w:val="24"/>
              </w:rPr>
              <w:t>；</w:t>
            </w:r>
          </w:p>
          <w:p>
            <w:pPr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⑤其他技能、个人爱好及特长（如：演讲、表演等）：</w:t>
            </w:r>
          </w:p>
          <w:p>
            <w:pPr>
              <w:spacing w:line="260" w:lineRule="exact"/>
              <w:jc w:val="left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222" w:type="dxa"/>
            <w:gridSpan w:val="18"/>
            <w:noWrap/>
          </w:tcPr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>
            <w:pPr>
              <w:pStyle w:val="3"/>
            </w:pPr>
          </w:p>
          <w:p>
            <w:pPr>
              <w:spacing w:line="260" w:lineRule="exact"/>
              <w:ind w:firstLine="4680" w:firstLineChars="195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1276" w:type="dxa"/>
            <w:noWrap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应聘者 声明</w:t>
            </w:r>
          </w:p>
        </w:tc>
        <w:tc>
          <w:tcPr>
            <w:tcW w:w="8222" w:type="dxa"/>
            <w:gridSpan w:val="18"/>
            <w:noWrap/>
          </w:tcPr>
          <w:p>
            <w:pPr>
              <w:spacing w:line="260" w:lineRule="exact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：本人或家庭成员、近亲属未参加非法组织、邪教组织或从事其他危害国家安全活动；本人家庭成员或主要社会关系人未被判处刑罚或正在接受调查的；本人未受过刑事处罚或者涉嫌犯罪尚未结案；本人未被行政拘留、司法拘留；本人未因违纪违规被开除辞退解聘；本人无个人不良信用记录、无吸毒史、无精神病家族史。上述登记信息及声明内容如与事实不符，同意依法解除劳动合同。（请照抄一遍）</w:t>
            </w:r>
          </w:p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60" w:lineRule="exact"/>
              <w:jc w:val="left"/>
              <w:rPr>
                <w:sz w:val="24"/>
                <w:szCs w:val="24"/>
              </w:rPr>
            </w:pPr>
          </w:p>
          <w:p>
            <w:pPr>
              <w:pStyle w:val="3"/>
              <w:spacing w:line="260" w:lineRule="exact"/>
              <w:rPr>
                <w:sz w:val="24"/>
                <w:szCs w:val="24"/>
              </w:rPr>
            </w:pPr>
          </w:p>
          <w:p>
            <w:pPr>
              <w:pStyle w:val="3"/>
              <w:spacing w:line="260" w:lineRule="exact"/>
              <w:rPr>
                <w:sz w:val="24"/>
                <w:szCs w:val="24"/>
              </w:rPr>
            </w:pPr>
          </w:p>
          <w:p>
            <w:pPr>
              <w:spacing w:line="260" w:lineRule="exact"/>
              <w:ind w:firstLine="4680" w:firstLineChars="19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D779A"/>
    <w:multiLevelType w:val="singleLevel"/>
    <w:tmpl w:val="725D779A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345FB"/>
    <w:rsid w:val="000948A4"/>
    <w:rsid w:val="001D517C"/>
    <w:rsid w:val="00527487"/>
    <w:rsid w:val="00A32BC1"/>
    <w:rsid w:val="1C5345FB"/>
    <w:rsid w:val="40925455"/>
    <w:rsid w:val="637D7BA2"/>
    <w:rsid w:val="645055B6"/>
    <w:rsid w:val="654D2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4165</Words>
  <Characters>757</Characters>
  <Lines>6</Lines>
  <Paragraphs>9</Paragraphs>
  <TotalTime>2</TotalTime>
  <ScaleCrop>false</ScaleCrop>
  <LinksUpToDate>false</LinksUpToDate>
  <CharactersWithSpaces>4913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2021-12-14T07:18:00Z</dcterms:created>
  <dc:creator>������</dc:creator>
  <cp:lastModifiedBy>Administrator</cp:lastModifiedBy>
  <dcterms:modified xsi:type="dcterms:W3CDTF">2021-12-20T10:51:44Z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A95B3E8E1C29459B8B5B8253128932B1</vt:lpwstr>
  </property>
</Properties>
</file>