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7"/>
        <w:widowControl/>
        <w:wordWrap/>
        <w:adjustRightInd/>
        <w:snapToGrid/>
        <w:spacing w:before="0" w:beforeAutospacing="0" w:after="0" w:afterAutospacing="0" w:line="400" w:lineRule="exact"/>
        <w:ind w:left="0" w:leftChars="0" w:right="0" w:firstLine="0" w:firstLineChars="0"/>
        <w:jc w:val="center"/>
        <w:textAlignment w:val="auto"/>
        <w:outlineLvl w:val="9"/>
        <w:rPr>
          <w:rStyle w:val="6"/>
          <w:rFonts w:hint="eastAsia" w:ascii="黑体" w:hAnsi="黑体" w:eastAsia="黑体" w:cs="黑体"/>
          <w:b w:val="0"/>
          <w:bCs/>
          <w:w w:val="90"/>
          <w:sz w:val="36"/>
          <w:szCs w:val="36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w w:val="90"/>
          <w:sz w:val="36"/>
          <w:szCs w:val="36"/>
          <w:lang w:eastAsia="zh-CN"/>
        </w:rPr>
        <w:t>原平市</w:t>
      </w:r>
      <w:r>
        <w:rPr>
          <w:rStyle w:val="6"/>
          <w:rFonts w:hint="eastAsia" w:ascii="黑体" w:hAnsi="黑体" w:eastAsia="黑体" w:cs="黑体"/>
          <w:b w:val="0"/>
          <w:bCs/>
          <w:w w:val="90"/>
          <w:sz w:val="36"/>
          <w:szCs w:val="36"/>
          <w:lang w:val="en-US" w:eastAsia="zh-CN"/>
        </w:rPr>
        <w:t>2019年</w:t>
      </w:r>
      <w:r>
        <w:rPr>
          <w:rStyle w:val="6"/>
          <w:rFonts w:hint="eastAsia" w:ascii="黑体" w:hAnsi="黑体" w:eastAsia="黑体" w:cs="黑体"/>
          <w:b w:val="0"/>
          <w:bCs/>
          <w:w w:val="90"/>
          <w:sz w:val="36"/>
          <w:szCs w:val="36"/>
          <w:lang w:eastAsia="zh-CN"/>
        </w:rPr>
        <w:t>事业单位引进高层次人才报名表</w:t>
      </w:r>
      <w:bookmarkStart w:id="0" w:name="_GoBack"/>
      <w:bookmarkEnd w:id="0"/>
    </w:p>
    <w:tbl>
      <w:tblPr>
        <w:tblpPr w:leftFromText="180" w:rightFromText="180" w:vertAnchor="text" w:horzAnchor="page" w:tblpX="1385" w:tblpY="468"/>
        <w:tblOverlap w:val="never"/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"/>
        <w:gridCol w:w="509"/>
        <w:gridCol w:w="747"/>
        <w:gridCol w:w="375"/>
        <w:gridCol w:w="761"/>
        <w:gridCol w:w="380"/>
        <w:gridCol w:w="776"/>
        <w:gridCol w:w="563"/>
        <w:gridCol w:w="294"/>
        <w:gridCol w:w="1088"/>
        <w:gridCol w:w="15"/>
        <w:gridCol w:w="1395"/>
        <w:gridCol w:w="1656"/>
      </w:tblGrid>
      <w:tr>
        <w:trPr>
          <w:cantSplit/>
          <w:trHeight w:val="780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 片</w:t>
            </w:r>
          </w:p>
          <w:p>
            <w:pPr>
              <w:widowControl/>
              <w:spacing w:line="380" w:lineRule="exact"/>
              <w:ind w:firstLine="120" w:firstLineChars="5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长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31" w:hRule="atLeast"/>
        </w:trPr>
        <w:tc>
          <w:tcPr>
            <w:tcW w:w="15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34" w:hRule="atLeast"/>
        </w:trPr>
        <w:tc>
          <w:tcPr>
            <w:tcW w:w="15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482" w:hRule="atLeast"/>
        </w:trPr>
        <w:tc>
          <w:tcPr>
            <w:tcW w:w="15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rPr>
          <w:cantSplit/>
          <w:trHeight w:val="679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rPr>
          <w:cantSplit/>
          <w:trHeight w:val="684" w:hRule="atLeast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所报岗位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1901" w:hRule="atLeast"/>
        </w:trPr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85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rPr>
          <w:cantSplit/>
          <w:trHeight w:val="107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66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主要家庭成员及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  生日  期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cantSplit/>
          <w:trHeight w:val="57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1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2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691" w:hRule="atLeast"/>
        </w:trPr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567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2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Char"/>
    <w:basedOn w:val="1"/>
    <w:link w:val="4"/>
    <w:pPr>
      <w:tabs>
        <w:tab w:val="left" w:pos="360"/>
      </w:tabs>
    </w:pPr>
  </w:style>
  <w:style w:type="character" w:styleId="6">
    <w:name w:val="Strong"/>
    <w:basedOn w:val="4"/>
    <w:rPr>
      <w:b/>
    </w:rPr>
  </w:style>
  <w:style w:type="paragraph" w:customStyle="1" w:styleId="7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2020-01-03T14:47:00Z</dcterms:created>
  <dc:creator>lenovo</dc:creator>
  <dcterms:modified xsi:type="dcterms:W3CDTF">2020-01-03T16:44:32Z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