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B94C" w14:textId="77777777" w:rsidR="00160C03" w:rsidRDefault="00160C03" w:rsidP="00160C03">
      <w:pPr>
        <w:widowControl/>
        <w:adjustRightInd w:val="0"/>
        <w:snapToGrid w:val="0"/>
        <w:ind w:firstLineChars="200" w:firstLine="72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              </w:t>
      </w:r>
      <w:r>
        <w:rPr>
          <w:rFonts w:ascii="Times New Roman" w:eastAsia="方正小标宋简体" w:hAnsi="Times New Roman" w:cs="Times New Roman"/>
          <w:b/>
          <w:color w:val="000000"/>
          <w:sz w:val="36"/>
          <w:szCs w:val="36"/>
          <w:u w:val="single"/>
        </w:rPr>
        <w:t xml:space="preserve">                   </w:t>
      </w:r>
      <w:r>
        <w:rPr>
          <w:rFonts w:ascii="Times New Roman" w:eastAsia="方正小标宋简体" w:hAnsi="Times New Roman" w:cs="Times New Roman"/>
          <w:color w:val="000000"/>
          <w:sz w:val="32"/>
          <w:szCs w:val="32"/>
        </w:rPr>
        <w:t>考试疫情防控承诺书</w:t>
      </w:r>
    </w:p>
    <w:tbl>
      <w:tblPr>
        <w:tblStyle w:val="a7"/>
        <w:tblW w:w="14414" w:type="dxa"/>
        <w:tblLook w:val="04A0" w:firstRow="1" w:lastRow="0" w:firstColumn="1" w:lastColumn="0" w:noHBand="0" w:noVBand="1"/>
      </w:tblPr>
      <w:tblGrid>
        <w:gridCol w:w="2085"/>
        <w:gridCol w:w="2717"/>
        <w:gridCol w:w="2403"/>
        <w:gridCol w:w="2402"/>
        <w:gridCol w:w="2402"/>
        <w:gridCol w:w="2405"/>
      </w:tblGrid>
      <w:tr w:rsidR="00160C03" w14:paraId="6E7E62C0" w14:textId="77777777" w:rsidTr="0089798A">
        <w:trPr>
          <w:trHeight w:val="578"/>
        </w:trPr>
        <w:tc>
          <w:tcPr>
            <w:tcW w:w="2085" w:type="dxa"/>
            <w:vAlign w:val="center"/>
          </w:tcPr>
          <w:p w14:paraId="33285215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717" w:type="dxa"/>
            <w:vAlign w:val="center"/>
          </w:tcPr>
          <w:p w14:paraId="2CE1AF52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90F9F66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402" w:type="dxa"/>
            <w:vAlign w:val="center"/>
          </w:tcPr>
          <w:p w14:paraId="1762F841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14:paraId="4ADA942E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405" w:type="dxa"/>
            <w:vAlign w:val="center"/>
          </w:tcPr>
          <w:p w14:paraId="3E7375E3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0C03" w14:paraId="061A7175" w14:textId="77777777" w:rsidTr="0089798A">
        <w:trPr>
          <w:trHeight w:val="571"/>
        </w:trPr>
        <w:tc>
          <w:tcPr>
            <w:tcW w:w="4802" w:type="dxa"/>
            <w:gridSpan w:val="2"/>
            <w:vAlign w:val="center"/>
          </w:tcPr>
          <w:p w14:paraId="019F3F10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通信大数据行程卡显示城市（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天内）</w:t>
            </w:r>
          </w:p>
        </w:tc>
        <w:tc>
          <w:tcPr>
            <w:tcW w:w="9611" w:type="dxa"/>
            <w:gridSpan w:val="4"/>
            <w:vAlign w:val="center"/>
          </w:tcPr>
          <w:p w14:paraId="5542FE16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0C03" w14:paraId="0424124B" w14:textId="77777777" w:rsidTr="0089798A">
        <w:trPr>
          <w:trHeight w:val="578"/>
        </w:trPr>
        <w:tc>
          <w:tcPr>
            <w:tcW w:w="2085" w:type="dxa"/>
            <w:vAlign w:val="center"/>
          </w:tcPr>
          <w:p w14:paraId="3F7F3DD1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</w:t>
            </w:r>
          </w:p>
        </w:tc>
        <w:tc>
          <w:tcPr>
            <w:tcW w:w="2717" w:type="dxa"/>
            <w:vAlign w:val="center"/>
          </w:tcPr>
          <w:p w14:paraId="0F734A21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 w14:paraId="54EF873D" w14:textId="77777777" w:rsidR="00160C03" w:rsidRDefault="00160C03" w:rsidP="00897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查询对应的风险等级填写（低、高、常态化）</w:t>
            </w:r>
          </w:p>
        </w:tc>
      </w:tr>
      <w:tr w:rsidR="00160C03" w14:paraId="5749D953" w14:textId="77777777" w:rsidTr="0089798A">
        <w:trPr>
          <w:trHeight w:val="578"/>
        </w:trPr>
        <w:tc>
          <w:tcPr>
            <w:tcW w:w="2085" w:type="dxa"/>
            <w:vAlign w:val="center"/>
          </w:tcPr>
          <w:p w14:paraId="76DE86A2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 w14:paraId="51DFE851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 w14:paraId="15E041D2" w14:textId="77777777" w:rsidR="00160C03" w:rsidRDefault="00160C03" w:rsidP="0089798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160C03" w14:paraId="26B1FF43" w14:textId="77777777" w:rsidTr="0089798A">
        <w:trPr>
          <w:trHeight w:val="609"/>
        </w:trPr>
        <w:tc>
          <w:tcPr>
            <w:tcW w:w="2085" w:type="dxa"/>
            <w:vAlign w:val="center"/>
          </w:tcPr>
          <w:p w14:paraId="47231C4B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 w14:paraId="29014C9A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 w14:paraId="31E4843E" w14:textId="77777777" w:rsidR="00160C03" w:rsidRDefault="00160C03" w:rsidP="0089798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160C03" w14:paraId="252DC903" w14:textId="77777777" w:rsidTr="0089798A">
        <w:trPr>
          <w:trHeight w:val="578"/>
        </w:trPr>
        <w:tc>
          <w:tcPr>
            <w:tcW w:w="2085" w:type="dxa"/>
            <w:vAlign w:val="center"/>
          </w:tcPr>
          <w:p w14:paraId="159A84C9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 w14:paraId="63E4C585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 w14:paraId="5A7A697D" w14:textId="77777777" w:rsidR="00160C03" w:rsidRDefault="00160C03" w:rsidP="0089798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160C03" w14:paraId="625ED8A3" w14:textId="77777777" w:rsidTr="0089798A">
        <w:trPr>
          <w:trHeight w:val="578"/>
        </w:trPr>
        <w:tc>
          <w:tcPr>
            <w:tcW w:w="2085" w:type="dxa"/>
            <w:vAlign w:val="center"/>
          </w:tcPr>
          <w:p w14:paraId="68854171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 w14:paraId="5B2C8595" w14:textId="77777777" w:rsidR="00160C03" w:rsidRDefault="00160C03" w:rsidP="0089798A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 w14:paraId="560D96CB" w14:textId="77777777" w:rsidR="00160C03" w:rsidRDefault="00160C03" w:rsidP="0089798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160C03" w14:paraId="134A19CD" w14:textId="77777777" w:rsidTr="0089798A">
        <w:trPr>
          <w:trHeight w:val="3948"/>
        </w:trPr>
        <w:tc>
          <w:tcPr>
            <w:tcW w:w="14413" w:type="dxa"/>
            <w:gridSpan w:val="6"/>
          </w:tcPr>
          <w:p w14:paraId="6BA9DED2" w14:textId="77777777" w:rsidR="00160C03" w:rsidRDefault="00160C03" w:rsidP="0089798A">
            <w:pPr>
              <w:snapToGrid w:val="0"/>
              <w:spacing w:line="400" w:lineRule="exact"/>
              <w:ind w:firstLineChars="200" w:firstLine="4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CCC91F6" wp14:editId="6F083E97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我已充分知晓考点城市对高、低风险区及重点地区旅居史来（返）人员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最新管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控要求，（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以考试当天国务院客户端查询结果为准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可扫描右侧</w:t>
            </w:r>
            <w:proofErr w:type="gramStart"/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二维码</w:t>
            </w:r>
            <w:proofErr w:type="gramEnd"/>
            <w:r>
              <w:rPr>
                <w:rFonts w:ascii="Times New Roman" w:eastAsia="黑体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），知晓辽宁人事考试网《辽宁省人事考试新冠肺炎疫情防控告知书（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月版）》相关要求，并承诺严格遵守。</w:t>
            </w:r>
          </w:p>
          <w:p w14:paraId="6ED616EC" w14:textId="77777777" w:rsidR="00160C03" w:rsidRDefault="00160C03" w:rsidP="0089798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（有、无）高风险区旅居史（或其他不得参加考试情形）；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263A46A9" w14:textId="77777777" w:rsidR="00160C03" w:rsidRDefault="00160C03" w:rsidP="0089798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（有、无）低风险区或重点地区旅居史；</w:t>
            </w:r>
          </w:p>
          <w:p w14:paraId="24B57CAA" w14:textId="77777777" w:rsidR="00160C03" w:rsidRDefault="00160C03" w:rsidP="0089798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（是、否）已向考点城市临时居住地防疫部门报备；</w:t>
            </w:r>
          </w:p>
          <w:p w14:paraId="617C533B" w14:textId="77777777" w:rsidR="00160C03" w:rsidRDefault="00160C03" w:rsidP="0089798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判）。</w:t>
            </w:r>
          </w:p>
          <w:p w14:paraId="7991F797" w14:textId="77777777" w:rsidR="00160C03" w:rsidRDefault="00160C03" w:rsidP="0089798A">
            <w:pPr>
              <w:snapToGrid w:val="0"/>
              <w:spacing w:line="400" w:lineRule="exact"/>
              <w:ind w:firstLineChars="200" w:firstLine="56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 w14:paraId="6FD4510A" w14:textId="77777777" w:rsidR="00160C03" w:rsidRDefault="00160C03" w:rsidP="0089798A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t>注</w:t>
            </w:r>
            <w:r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t>有域外行程（考点城市以外行程，以通信大数据行程卡记录为准）的考生，首场考试入场时必须提交</w:t>
            </w:r>
            <w:proofErr w:type="gramStart"/>
            <w:r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t>本承诺</w:t>
            </w:r>
            <w:proofErr w:type="gramEnd"/>
            <w:r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t>书。</w:t>
            </w:r>
          </w:p>
          <w:p w14:paraId="3F35F022" w14:textId="77777777" w:rsidR="00160C03" w:rsidRDefault="00160C03" w:rsidP="0089798A">
            <w:pPr>
              <w:snapToGrid w:val="0"/>
              <w:spacing w:line="400" w:lineRule="exact"/>
              <w:ind w:firstLineChars="2200" w:firstLine="6160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承诺人（手写签字）：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31B38EEA" w14:textId="77777777" w:rsidR="007D1BB7" w:rsidRPr="00160C03" w:rsidRDefault="007D1BB7"/>
    <w:sectPr w:rsidR="007D1BB7" w:rsidRPr="00160C03" w:rsidSect="00160C03">
      <w:pgSz w:w="16838" w:h="11906" w:orient="landscape"/>
      <w:pgMar w:top="1531" w:right="136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2A2" w14:textId="77777777" w:rsidR="003545E7" w:rsidRDefault="003545E7" w:rsidP="00160C03">
      <w:r>
        <w:separator/>
      </w:r>
    </w:p>
  </w:endnote>
  <w:endnote w:type="continuationSeparator" w:id="0">
    <w:p w14:paraId="19D78A9F" w14:textId="77777777" w:rsidR="003545E7" w:rsidRDefault="003545E7" w:rsidP="0016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A95A" w14:textId="77777777" w:rsidR="003545E7" w:rsidRDefault="003545E7" w:rsidP="00160C03">
      <w:r>
        <w:separator/>
      </w:r>
    </w:p>
  </w:footnote>
  <w:footnote w:type="continuationSeparator" w:id="0">
    <w:p w14:paraId="52BAC3F9" w14:textId="77777777" w:rsidR="003545E7" w:rsidRDefault="003545E7" w:rsidP="0016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7"/>
    <w:rsid w:val="00160C03"/>
    <w:rsid w:val="003545E7"/>
    <w:rsid w:val="007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D673CC-87E1-4D22-A25E-64F85B76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C0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C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C03"/>
    <w:rPr>
      <w:sz w:val="18"/>
      <w:szCs w:val="18"/>
    </w:rPr>
  </w:style>
  <w:style w:type="table" w:styleId="a7">
    <w:name w:val="Table Grid"/>
    <w:basedOn w:val="a1"/>
    <w:qFormat/>
    <w:rsid w:val="00160C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曲向东</dc:creator>
  <cp:keywords/>
  <dc:description/>
  <cp:lastModifiedBy>曲向东</cp:lastModifiedBy>
  <cp:revision>2</cp:revision>
  <dcterms:created xsi:type="dcterms:W3CDTF">2022-11-24T05:45:00Z</dcterms:created>
  <dcterms:modified xsi:type="dcterms:W3CDTF">2022-11-24T05:45:00Z</dcterms:modified>
</cp:coreProperties>
</file>