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农安县国有企业管理人员应聘登记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表</w:t>
      </w:r>
    </w:p>
    <w:tbl>
      <w:tblPr>
        <w:tblStyle w:val="11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443"/>
        <w:gridCol w:w="281"/>
        <w:gridCol w:w="502"/>
        <w:gridCol w:w="1233"/>
        <w:gridCol w:w="791"/>
        <w:gridCol w:w="680"/>
        <w:gridCol w:w="509"/>
        <w:gridCol w:w="284"/>
        <w:gridCol w:w="619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料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8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78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9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78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7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90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1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现所在地</w:t>
            </w:r>
          </w:p>
        </w:tc>
        <w:tc>
          <w:tcPr>
            <w:tcW w:w="141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89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应聘职位一</w:t>
            </w:r>
          </w:p>
        </w:tc>
        <w:tc>
          <w:tcPr>
            <w:tcW w:w="280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应聘职位二</w:t>
            </w:r>
          </w:p>
        </w:tc>
        <w:tc>
          <w:tcPr>
            <w:tcW w:w="25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技能</w:t>
            </w:r>
          </w:p>
        </w:tc>
        <w:tc>
          <w:tcPr>
            <w:tcW w:w="14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280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7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计算机水平</w:t>
            </w:r>
          </w:p>
        </w:tc>
        <w:tc>
          <w:tcPr>
            <w:tcW w:w="25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景</w:t>
            </w:r>
          </w:p>
        </w:tc>
        <w:tc>
          <w:tcPr>
            <w:tcW w:w="172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52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毕业院校（自高中起）</w:t>
            </w:r>
          </w:p>
        </w:tc>
        <w:tc>
          <w:tcPr>
            <w:tcW w:w="147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5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是否是全日制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172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52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406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主要职位及职责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6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6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6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2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6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172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证书</w:t>
            </w:r>
          </w:p>
        </w:tc>
        <w:tc>
          <w:tcPr>
            <w:tcW w:w="6594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兴趣特长</w:t>
            </w:r>
          </w:p>
        </w:tc>
        <w:tc>
          <w:tcPr>
            <w:tcW w:w="6594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个人期望</w:t>
            </w:r>
          </w:p>
        </w:tc>
        <w:tc>
          <w:tcPr>
            <w:tcW w:w="6594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7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价</w:t>
            </w:r>
          </w:p>
        </w:tc>
        <w:tc>
          <w:tcPr>
            <w:tcW w:w="8318" w:type="dxa"/>
            <w:gridSpan w:val="10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sz w:val="24"/>
          <w:szCs w:val="24"/>
          <w:vertAlign w:val="baseline"/>
          <w:lang w:val="en-US" w:eastAsia="zh-CN"/>
        </w:rPr>
      </w:pPr>
    </w:p>
    <w:sectPr>
      <w:pgSz w:w="11906" w:h="16838"/>
      <w:pgMar w:top="1157" w:right="1417" w:bottom="115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C52B9"/>
    <w:rsid w:val="02667AC1"/>
    <w:rsid w:val="02C666E3"/>
    <w:rsid w:val="03BB7BE8"/>
    <w:rsid w:val="05C63043"/>
    <w:rsid w:val="078E6F63"/>
    <w:rsid w:val="08FC42E8"/>
    <w:rsid w:val="0B1B51DB"/>
    <w:rsid w:val="0CA76461"/>
    <w:rsid w:val="0D7A745B"/>
    <w:rsid w:val="0D9B1387"/>
    <w:rsid w:val="0E2D5B83"/>
    <w:rsid w:val="0F172E2B"/>
    <w:rsid w:val="0F691C0F"/>
    <w:rsid w:val="10D901EB"/>
    <w:rsid w:val="133B277E"/>
    <w:rsid w:val="136C52B9"/>
    <w:rsid w:val="13864605"/>
    <w:rsid w:val="13900FF7"/>
    <w:rsid w:val="15147F20"/>
    <w:rsid w:val="15B74BD1"/>
    <w:rsid w:val="16AC3130"/>
    <w:rsid w:val="17583704"/>
    <w:rsid w:val="18B9322E"/>
    <w:rsid w:val="1BFD4D9A"/>
    <w:rsid w:val="1C4300E9"/>
    <w:rsid w:val="215D267D"/>
    <w:rsid w:val="22626444"/>
    <w:rsid w:val="22B26F52"/>
    <w:rsid w:val="22B818B7"/>
    <w:rsid w:val="22D83A0E"/>
    <w:rsid w:val="22EF7043"/>
    <w:rsid w:val="232166D9"/>
    <w:rsid w:val="238B69ED"/>
    <w:rsid w:val="238F5F50"/>
    <w:rsid w:val="24552610"/>
    <w:rsid w:val="251351BB"/>
    <w:rsid w:val="256A7910"/>
    <w:rsid w:val="26073F69"/>
    <w:rsid w:val="27EE2F26"/>
    <w:rsid w:val="28B41336"/>
    <w:rsid w:val="294539DC"/>
    <w:rsid w:val="29A55167"/>
    <w:rsid w:val="2BB07D2C"/>
    <w:rsid w:val="2C391577"/>
    <w:rsid w:val="2CC3263D"/>
    <w:rsid w:val="2CF52DAF"/>
    <w:rsid w:val="2D415289"/>
    <w:rsid w:val="305664F7"/>
    <w:rsid w:val="33834759"/>
    <w:rsid w:val="371555D6"/>
    <w:rsid w:val="37BC7D68"/>
    <w:rsid w:val="392901CF"/>
    <w:rsid w:val="3ADE0B95"/>
    <w:rsid w:val="3B2D567C"/>
    <w:rsid w:val="3E277FF1"/>
    <w:rsid w:val="3EAA7B3B"/>
    <w:rsid w:val="3FDE24EF"/>
    <w:rsid w:val="415924FE"/>
    <w:rsid w:val="41CC4B85"/>
    <w:rsid w:val="44725C5B"/>
    <w:rsid w:val="45FD45C8"/>
    <w:rsid w:val="46EE097F"/>
    <w:rsid w:val="47A11AD3"/>
    <w:rsid w:val="484932C3"/>
    <w:rsid w:val="48A74BBB"/>
    <w:rsid w:val="49EE571F"/>
    <w:rsid w:val="4B020525"/>
    <w:rsid w:val="4B700DDF"/>
    <w:rsid w:val="4BD0400A"/>
    <w:rsid w:val="4CD078B3"/>
    <w:rsid w:val="4D4119E9"/>
    <w:rsid w:val="513E6A43"/>
    <w:rsid w:val="54A1470C"/>
    <w:rsid w:val="54C41AD1"/>
    <w:rsid w:val="558B58F0"/>
    <w:rsid w:val="56844C04"/>
    <w:rsid w:val="56BB7192"/>
    <w:rsid w:val="591B27A2"/>
    <w:rsid w:val="5A6405DA"/>
    <w:rsid w:val="5AC74711"/>
    <w:rsid w:val="5AE31CDC"/>
    <w:rsid w:val="5C666F7D"/>
    <w:rsid w:val="5CE728BA"/>
    <w:rsid w:val="5F6855EF"/>
    <w:rsid w:val="5F721C97"/>
    <w:rsid w:val="62FD7D7F"/>
    <w:rsid w:val="650D25B8"/>
    <w:rsid w:val="659D5574"/>
    <w:rsid w:val="66EF0160"/>
    <w:rsid w:val="67176BAB"/>
    <w:rsid w:val="6830176B"/>
    <w:rsid w:val="689717DC"/>
    <w:rsid w:val="68ED1E44"/>
    <w:rsid w:val="6A9647BF"/>
    <w:rsid w:val="6E415BB7"/>
    <w:rsid w:val="6E4D4CD1"/>
    <w:rsid w:val="6EA5500E"/>
    <w:rsid w:val="6F1D068A"/>
    <w:rsid w:val="6FA8437B"/>
    <w:rsid w:val="70274199"/>
    <w:rsid w:val="70935A6A"/>
    <w:rsid w:val="70AF6367"/>
    <w:rsid w:val="70CE4C71"/>
    <w:rsid w:val="7107708A"/>
    <w:rsid w:val="73D432F7"/>
    <w:rsid w:val="74224708"/>
    <w:rsid w:val="74AE54BC"/>
    <w:rsid w:val="751135ED"/>
    <w:rsid w:val="7600512F"/>
    <w:rsid w:val="775E3E77"/>
    <w:rsid w:val="79175CF4"/>
    <w:rsid w:val="7BF356FD"/>
    <w:rsid w:val="7C667A76"/>
    <w:rsid w:val="7DCF60FA"/>
    <w:rsid w:val="7F53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widowControl w:val="0"/>
      <w:jc w:val="both"/>
    </w:pPr>
    <w:rPr>
      <w:rFonts w:ascii="Calibri" w:hAnsi="Calibri" w:cs="Times New Roman" w:eastAsiaTheme="minorEastAsia"/>
      <w:kern w:val="2"/>
      <w:sz w:val="28"/>
      <w:szCs w:val="22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rPr>
      <w:szCs w:val="20"/>
      <w:lang w:val="zh-C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2020-03-04T06:38:00Z</dcterms:created>
  <dc:creator>顾峰（静凡）</dc:creator>
  <cp:lastModifiedBy>L</cp:lastModifiedBy>
  <dcterms:modified xsi:type="dcterms:W3CDTF">2022-04-25T14:59:33Z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A315C16D88774EA8BDA5BE779E9FF3AF</vt:lpwstr>
  </property>
  <property fmtid="{D5CDD505-2E9C-101B-9397-08002B2CF9AE}" pid="4" name="commondata">
    <vt:lpwstr>eyJoZGlkIjoiMzAzMzcyZmRiMzY4YjAzYjUwZmE5OTk4ZTQxYmMwYjkifQ==</vt:lpwstr>
  </property>
</Properties>
</file>