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Times New Roman" w:eastAsia="黑体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Times New Roman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Times New Roman" w:eastAsia="黑体" w:cs="Times New Roman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Times New Roman" w:eastAsia="黑体" w:cs="Times New Roman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Times New Roman" w:eastAsia="黑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sz w:val="44"/>
          <w:szCs w:val="44"/>
        </w:rPr>
        <w:t>启东市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司法局</w:t>
      </w:r>
      <w:r>
        <w:rPr>
          <w:rFonts w:hint="eastAsia" w:ascii="黑体" w:hAnsi="Times New Roman" w:eastAsia="黑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驾驶员招聘报名表</w:t>
      </w:r>
    </w:p>
    <w:p>
      <w:pPr>
        <w:jc w:val="right"/>
        <w:rPr>
          <w:rFonts w:ascii="楷体_GB2312" w:hAnsi="Times New Roman" w:eastAsia="楷体_GB2312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宋体"/>
          <w:color w:val="000000" w:themeColor="text1"/>
          <w:kern w:val="0"/>
          <w:sz w:val="24"/>
          <w:szCs w:val="20"/>
          <w14:textFill>
            <w14:solidFill>
              <w14:schemeClr w14:val="tx1"/>
            </w14:solidFill>
          </w14:textFill>
        </w:rPr>
        <w:t>年  月  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1217"/>
        <w:gridCol w:w="957"/>
        <w:gridCol w:w="12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pacing w:val="-1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16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pacing w:val="-16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16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驾驶证种类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15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本人保证上述所填信息真实无误，如因填写有误或不实而造成的后果，均由本人负责。     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本人签名：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15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Times New Roman" w:hAnsi="Times New Roman" w:eastAsia="宋体" w:cs="Times New Roman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注：此表连同身份证、户口簿、学历证书、驾驶证、从业资格证书等原件及复印件，近期1寸免冠蓝底彩色照片2张一起交。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YwMDU1OTYwMDBiOTRhNTVkNDBjODU3NzIzMWUifQ=="/>
  </w:docVars>
  <w:rsids>
    <w:rsidRoot w:val="00000000"/>
    <w:rsid w:val="53B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2023-07-20T00:55:59Z</dcterms:created>
  <dc:creator>Administrator</dc:creator>
  <cp:lastModifiedBy>Administrator</cp:lastModifiedBy>
  <dcterms:modified xsi:type="dcterms:W3CDTF">2023-07-20T00:56:15Z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A466CFE806684091BBB7AE4937EB0BEB_12</vt:lpwstr>
  </property>
</Properties>
</file>