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left"/>
        <w:rPr>
          <w:rFonts w:ascii="Times New Roman" w:eastAsia="方正仿宋_GBK" w:cs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cs="Times New Roman" w:hAnsi="Times New Roman"/>
          <w:sz w:val="32"/>
          <w:szCs w:val="32"/>
        </w:rPr>
        <w:t>附件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4</w:t>
      </w:r>
    </w:p>
    <w:p>
      <w:pPr>
        <w:spacing w:line="560" w:lineRule="exact"/>
        <w:ind w:firstLineChars="200" w:firstLine="880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镇江市住房公积金管理中心</w:t>
      </w:r>
    </w:p>
    <w:p>
      <w:pPr>
        <w:spacing w:line="560" w:lineRule="exact"/>
        <w:ind w:firstLineChars="200" w:firstLine="880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2022年公开招聘编外人员笔试考生</w:t>
      </w:r>
    </w:p>
    <w:p>
      <w:pPr>
        <w:spacing w:line="560" w:lineRule="exact"/>
        <w:ind w:firstLineChars="200" w:firstLine="880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新冠肺炎疫情防控承诺书</w:t>
      </w:r>
    </w:p>
    <w:p>
      <w:pPr>
        <w:spacing w:line="560" w:lineRule="exact"/>
        <w:ind w:firstLineChars="200" w:firstLine="880"/>
        <w:jc w:val="center"/>
        <w:rPr>
          <w:rFonts w:ascii="方正小标宋_GBK" w:eastAsia="方正小标宋_GBK" w:cs="Times New Roman"/>
          <w:sz w:val="44"/>
          <w:szCs w:val="44"/>
        </w:rPr>
      </w:pP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本人已认真阅读《镇江市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住房公积金管理中心</w:t>
      </w:r>
      <w:r>
        <w:rPr>
          <w:rFonts w:ascii="Times New Roman" w:eastAsia="方正仿宋_GBK" w:cs="Times New Roman" w:hAnsi="Times New Roman"/>
          <w:sz w:val="32"/>
          <w:szCs w:val="32"/>
        </w:rPr>
        <w:t>2022年公开招聘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编外</w:t>
      </w:r>
      <w:r>
        <w:rPr>
          <w:rFonts w:ascii="Times New Roman" w:eastAsia="方正仿宋_GBK" w:cs="Times New Roman" w:hAnsi="Times New Roman"/>
          <w:sz w:val="32"/>
          <w:szCs w:val="32"/>
        </w:rPr>
        <w:t>人员笔试考生新冠肺炎疫情防控告知书》，知悉告知事项、证明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>承 诺 人：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 xml:space="preserve">承诺时间： </w:t>
      </w:r>
    </w:p>
    <w:p>
      <w:pPr>
        <w:spacing w:line="560" w:lineRule="exact"/>
        <w:ind w:firstLineChars="200" w:firstLine="640"/>
        <w:rPr>
          <w:rFonts w:ascii="Times New Roman" w:eastAsia="方正仿宋_GBK" w:cs="Times New Roman" w:hAnsi="Times New Roman"/>
          <w:sz w:val="32"/>
          <w:szCs w:val="32"/>
        </w:rPr>
      </w:pPr>
    </w:p>
    <w:sectPr>
      <w:footerReference w:type="default" r:id="rId2"/>
      <w:pgSz w:w="11906" w:h="16838"/>
      <w:pgMar w:top="1440" w:right="1797" w:bottom="1440" w:left="1797" w:header="851" w:footer="992" w:gutter="0"/>
      <w:docGrid w:type="linesAndChar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DejaVu Sans"/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sdt>
    <w:sdtPr>
      <w:id w:val="-69396319"/>
      <w:docPartObj>
        <w:docPartGallery w:val="Page Numbers (Bottom of Page)"/>
        <w:docPartUnique/>
      </w:docPartObj>
    </w:sdtPr>
    <w:sdtContent>
      <w:p>
        <w:pPr>
          <w:pStyle w:val="16"/>
          <w:tabs>
            <w:tab w:val="center" w:pos="4153"/>
            <w:tab w:val="right" w:pos="8306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6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customStyle="1" w:styleId="18">
    <w:name w:val="NormalCharacter"/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character" w:styleId="19">
    <w:name w:val="Strong"/>
    <w:basedOn w:val="1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225</Words>
  <Characters>231</Characters>
  <Lines>16</Lines>
  <Paragraphs>7</Paragraphs>
  <CharactersWithSpaces>234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Microsoft</dc:creator>
  <cp:lastModifiedBy>kylin</cp:lastModifiedBy>
  <cp:revision>2</cp:revision>
  <dcterms:created xsi:type="dcterms:W3CDTF">2022-09-27T02:54:00Z</dcterms:created>
  <dcterms:modified xsi:type="dcterms:W3CDTF">2022-09-27T02:39:28Z</dcterms:modified>
</cp:coreProperties>
</file>