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深圳市罗湖区选调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公务员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</w:p>
    <w:tbl>
      <w:tblPr>
        <w:tblStyle w:val="5"/>
        <w:tblW w:w="88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20"/>
        <w:gridCol w:w="300"/>
        <w:gridCol w:w="411"/>
        <w:gridCol w:w="252"/>
        <w:gridCol w:w="477"/>
        <w:gridCol w:w="531"/>
        <w:gridCol w:w="9"/>
        <w:gridCol w:w="360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531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1971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任现级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963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267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职教  育</w:t>
            </w:r>
          </w:p>
        </w:tc>
        <w:tc>
          <w:tcPr>
            <w:tcW w:w="2267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报考职位</w:t>
            </w:r>
          </w:p>
        </w:tc>
        <w:tc>
          <w:tcPr>
            <w:tcW w:w="7029" w:type="dxa"/>
            <w:gridSpan w:val="15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</w:rPr>
              <w:t>是否服从调剂</w:t>
            </w:r>
          </w:p>
        </w:tc>
        <w:tc>
          <w:tcPr>
            <w:tcW w:w="66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17" w:type="dxa"/>
            <w:gridSpan w:val="3"/>
            <w:vAlign w:val="center"/>
          </w:tcPr>
          <w:p>
            <w:pPr>
              <w:ind w:right="-6" w:firstLine="120" w:firstLineChars="50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手机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2289" w:type="dxa"/>
            <w:gridSpan w:val="3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3" w:hRule="atLeast"/>
          <w:jc w:val="center"/>
        </w:trPr>
        <w:tc>
          <w:tcPr>
            <w:tcW w:w="82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049" w:type="dxa"/>
            <w:gridSpan w:val="17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（注：从参加工作前的毕业院校开始填写，起止时间到月）</w:t>
            </w:r>
          </w:p>
          <w:p>
            <w:pPr>
              <w:spacing w:line="360" w:lineRule="exact"/>
              <w:ind w:left="2160" w:hanging="2160" w:hangingChars="900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390" w:hRule="atLeast"/>
          <w:jc w:val="center"/>
        </w:trPr>
        <w:tc>
          <w:tcPr>
            <w:tcW w:w="823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6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995" w:hRule="atLeast"/>
          <w:jc w:val="center"/>
        </w:trPr>
        <w:tc>
          <w:tcPr>
            <w:tcW w:w="823" w:type="dxa"/>
            <w:vAlign w:val="center"/>
          </w:tcPr>
          <w:p>
            <w:pPr>
              <w:ind w:right="-108"/>
              <w:rPr>
                <w:rFonts w:ascii="宋体"/>
                <w:sz w:val="24"/>
              </w:rPr>
            </w:pP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近三年年度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  <w:p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6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630" w:hRule="atLeast"/>
          <w:jc w:val="center"/>
        </w:trPr>
        <w:tc>
          <w:tcPr>
            <w:tcW w:w="823" w:type="dxa"/>
            <w:vMerge w:val="restart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836" w:hRule="exact"/>
          <w:jc w:val="center"/>
        </w:trPr>
        <w:tc>
          <w:tcPr>
            <w:tcW w:w="823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6"/>
            <w:vAlign w:val="center"/>
          </w:tcPr>
          <w:p>
            <w:pPr>
              <w:ind w:right="-6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（备注：请按照说明填写，将配偶、子女、父母、岳父母及兄弟姐妹如实规范填齐）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3119" w:hRule="atLeast"/>
          <w:jc w:val="center"/>
        </w:trPr>
        <w:tc>
          <w:tcPr>
            <w:tcW w:w="823" w:type="dxa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6"/>
          </w:tcPr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本人保证本表所填写内容真实，如有不实情况，愿意接受处理。</w:t>
            </w: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</w:t>
            </w:r>
          </w:p>
          <w:p>
            <w:pPr>
              <w:ind w:right="474" w:firstLine="5040" w:firstLineChars="2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本人签名:</w:t>
            </w: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708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7939" w:type="dxa"/>
            <w:gridSpan w:val="16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</w:tc>
      </w:tr>
    </w:tbl>
    <w:p/>
    <w:p/>
    <w:p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深圳市罗湖区选调公务员报名表填写说明</w:t>
      </w:r>
    </w:p>
    <w:p>
      <w:pPr>
        <w:spacing w:line="520" w:lineRule="exact"/>
        <w:ind w:firstLine="880" w:firstLineChars="200"/>
        <w:rPr>
          <w:rFonts w:ascii="宋体" w:hAnsi="宋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 ）”栏中填写出生年月和年龄。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六、“入党时间”栏，直接填写加入中国共产党的时间。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“出生年月”、“入党时间”、“参加工作时间”填写时，年份一律用6位数字表示，月份一律用2位数字表示，如“1985.01.01”。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八、“照片”栏中要求近期大1寸免冠彩色照片，须插入电子版。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九、“学历学位”栏按《干部任免审批表》中有关学历学位的规范要求填写。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十、“工作单位及职务”栏中填写干部担任的主要工作单位、职务。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1998.07.01-2002.06.30  XX大学XX专业学生。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十三、“年度考核结果”栏，根据实际情况填写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近三年年度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考核结果。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十四、“家庭主要成员及重要社会关系”栏，</w:t>
      </w:r>
      <w:r>
        <w:rPr>
          <w:rFonts w:hint="eastAsia" w:ascii="仿宋_GB2312" w:eastAsia="仿宋_GB2312"/>
          <w:b/>
          <w:sz w:val="32"/>
          <w:szCs w:val="32"/>
        </w:rPr>
        <w:t>应包括并写齐干部本人个人以下信息：</w:t>
      </w:r>
    </w:p>
    <w:p>
      <w:pPr>
        <w:spacing w:line="52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hint="eastAsia" w:ascii="仿宋_GB2312" w:eastAsia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5C3A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5FA6"/>
    <w:rsid w:val="00FF73BE"/>
    <w:rsid w:val="00FF74A2"/>
    <w:rsid w:val="04935DA1"/>
    <w:rsid w:val="05417E06"/>
    <w:rsid w:val="1009799E"/>
    <w:rsid w:val="16E66B82"/>
    <w:rsid w:val="1D471EDB"/>
    <w:rsid w:val="2D65140A"/>
    <w:rsid w:val="32F60423"/>
    <w:rsid w:val="37701653"/>
    <w:rsid w:val="3C5E7840"/>
    <w:rsid w:val="560C5A7E"/>
    <w:rsid w:val="5FD066BD"/>
    <w:rsid w:val="68F53E64"/>
    <w:rsid w:val="737F6B2E"/>
    <w:rsid w:val="74AD1E10"/>
    <w:rsid w:val="7EE2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748484-D1F8-4A51-801F-D9081D3A92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2</Pages>
  <Words>84</Words>
  <Characters>481</Characters>
  <Lines>4</Lines>
  <Paragraphs>1</Paragraphs>
  <TotalTime>2</TotalTime>
  <ScaleCrop>false</ScaleCrop>
  <LinksUpToDate>false</LinksUpToDate>
  <CharactersWithSpaces>564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2015-09-17T03:44:00Z</dcterms:created>
  <dc:creator>뾰ݿ쭐͓쭐͓͓</dc:creator>
  <cp:lastModifiedBy>李就懿</cp:lastModifiedBy>
  <dcterms:modified xsi:type="dcterms:W3CDTF">2021-07-07T08:55:20Z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