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F1" w:rsidRPr="001D1AF1" w:rsidRDefault="001D1AF1" w:rsidP="001D1AF1">
      <w:pPr>
        <w:widowControl/>
        <w:shd w:val="clear" w:color="auto" w:fill="FFFFFF"/>
        <w:spacing w:line="384" w:lineRule="atLeast"/>
        <w:jc w:val="center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1D1AF1">
        <w:rPr>
          <w:rFonts w:ascii="Helvetica" w:eastAsia="宋体" w:hAnsi="Helvetica" w:cs="宋体"/>
          <w:color w:val="3E3E3E"/>
          <w:kern w:val="0"/>
          <w:sz w:val="24"/>
          <w:szCs w:val="24"/>
        </w:rPr>
        <w:t>陕西省高级人民法院选调人员登记表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"/>
        <w:gridCol w:w="982"/>
        <w:gridCol w:w="354"/>
        <w:gridCol w:w="805"/>
        <w:gridCol w:w="531"/>
        <w:gridCol w:w="435"/>
        <w:gridCol w:w="902"/>
        <w:gridCol w:w="451"/>
        <w:gridCol w:w="886"/>
        <w:gridCol w:w="1337"/>
        <w:gridCol w:w="2029"/>
      </w:tblGrid>
      <w:tr w:rsidR="001D1AF1" w:rsidRPr="001D1AF1" w:rsidTr="001D1AF1">
        <w:trPr>
          <w:trHeight w:val="585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出生年月</w:t>
            </w:r>
          </w:p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（照片）</w:t>
            </w:r>
          </w:p>
        </w:tc>
      </w:tr>
      <w:tr w:rsidR="001D1AF1" w:rsidRPr="001D1AF1" w:rsidTr="001D1AF1">
        <w:trPr>
          <w:trHeight w:val="615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AF1" w:rsidRPr="001D1AF1" w:rsidRDefault="001D1AF1" w:rsidP="001D1AF1">
            <w:pPr>
              <w:widowControl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1D1AF1" w:rsidRPr="001D1AF1" w:rsidTr="001D1AF1"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参加工</w:t>
            </w:r>
          </w:p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AF1" w:rsidRPr="001D1AF1" w:rsidRDefault="001D1AF1" w:rsidP="001D1AF1">
            <w:pPr>
              <w:widowControl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1D1AF1" w:rsidRPr="001D1AF1" w:rsidTr="001D1AF1"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公务员</w:t>
            </w:r>
          </w:p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登记时间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初任法官时间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现任法官职务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AF1" w:rsidRPr="001D1AF1" w:rsidRDefault="001D1AF1" w:rsidP="001D1AF1">
            <w:pPr>
              <w:widowControl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1D1AF1" w:rsidRPr="001D1AF1" w:rsidTr="001D1AF1">
        <w:trPr>
          <w:trHeight w:val="840"/>
        </w:trPr>
        <w:tc>
          <w:tcPr>
            <w:tcW w:w="12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学 历</w:t>
            </w:r>
          </w:p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学 位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全日制</w:t>
            </w:r>
          </w:p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教 育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1D1AF1" w:rsidRPr="001D1AF1" w:rsidTr="001D1AF1">
        <w:trPr>
          <w:trHeight w:val="7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AF1" w:rsidRPr="001D1AF1" w:rsidRDefault="001D1AF1" w:rsidP="001D1AF1">
            <w:pPr>
              <w:widowControl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在 职</w:t>
            </w:r>
          </w:p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教 育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1D1AF1" w:rsidRPr="001D1AF1" w:rsidTr="001D1AF1">
        <w:trPr>
          <w:trHeight w:val="750"/>
        </w:trPr>
        <w:tc>
          <w:tcPr>
            <w:tcW w:w="24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43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87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1D1AF1" w:rsidRPr="001D1AF1" w:rsidTr="001D1AF1">
        <w:trPr>
          <w:trHeight w:val="750"/>
        </w:trPr>
        <w:tc>
          <w:tcPr>
            <w:tcW w:w="24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43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推荐职位</w:t>
            </w:r>
          </w:p>
        </w:tc>
        <w:tc>
          <w:tcPr>
            <w:tcW w:w="687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1D1AF1" w:rsidRPr="001D1AF1" w:rsidTr="001D1AF1">
        <w:trPr>
          <w:cantSplit/>
          <w:trHeight w:val="5925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ind w:left="120" w:right="120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简 历</w:t>
            </w:r>
          </w:p>
        </w:tc>
        <w:tc>
          <w:tcPr>
            <w:tcW w:w="811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1D1AF1" w:rsidRPr="001D1AF1" w:rsidTr="001D1AF1">
        <w:trPr>
          <w:cantSplit/>
          <w:trHeight w:val="1305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ind w:left="120" w:right="120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11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1D1AF1" w:rsidRPr="001D1AF1" w:rsidTr="001D1AF1">
        <w:trPr>
          <w:cantSplit/>
          <w:trHeight w:val="1305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ind w:left="120" w:right="120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lastRenderedPageBreak/>
              <w:t>结果 年度考核</w:t>
            </w:r>
          </w:p>
        </w:tc>
        <w:tc>
          <w:tcPr>
            <w:tcW w:w="811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1D1AF1" w:rsidRPr="001D1AF1" w:rsidTr="001D1AF1">
        <w:tc>
          <w:tcPr>
            <w:tcW w:w="12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ind w:left="120" w:right="120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姓 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工作单位及职务</w:t>
            </w:r>
          </w:p>
        </w:tc>
      </w:tr>
      <w:tr w:rsidR="001D1AF1" w:rsidRPr="001D1AF1" w:rsidTr="001D1AF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AF1" w:rsidRPr="001D1AF1" w:rsidRDefault="001D1AF1" w:rsidP="001D1AF1">
            <w:pPr>
              <w:widowControl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1D1AF1" w:rsidRPr="001D1AF1" w:rsidTr="001D1AF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AF1" w:rsidRPr="001D1AF1" w:rsidRDefault="001D1AF1" w:rsidP="001D1AF1">
            <w:pPr>
              <w:widowControl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1D1AF1" w:rsidRPr="001D1AF1" w:rsidTr="001D1AF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1AF1" w:rsidRPr="001D1AF1" w:rsidRDefault="001D1AF1" w:rsidP="001D1AF1">
            <w:pPr>
              <w:widowControl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1D1AF1" w:rsidRPr="001D1AF1" w:rsidTr="001D1AF1">
        <w:trPr>
          <w:cantSplit/>
          <w:trHeight w:val="3735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ind w:left="120" w:right="120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所在单位工作鉴定及意见</w:t>
            </w:r>
          </w:p>
        </w:tc>
        <w:tc>
          <w:tcPr>
            <w:tcW w:w="811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年 月 日（盖章）</w:t>
            </w:r>
          </w:p>
        </w:tc>
      </w:tr>
      <w:tr w:rsidR="001D1AF1" w:rsidRPr="001D1AF1" w:rsidTr="001D1AF1">
        <w:trPr>
          <w:cantSplit/>
          <w:trHeight w:val="1125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ind w:left="120" w:right="120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推荐意见</w:t>
            </w:r>
          </w:p>
          <w:p w:rsidR="001D1AF1" w:rsidRPr="001D1AF1" w:rsidRDefault="001D1AF1" w:rsidP="001D1AF1">
            <w:pPr>
              <w:widowControl/>
              <w:wordWrap w:val="0"/>
              <w:spacing w:line="384" w:lineRule="atLeast"/>
              <w:ind w:left="120" w:right="120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市法院</w:t>
            </w:r>
          </w:p>
        </w:tc>
        <w:tc>
          <w:tcPr>
            <w:tcW w:w="811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ind w:right="135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年 月 日（盖章）</w:t>
            </w:r>
          </w:p>
        </w:tc>
      </w:tr>
      <w:tr w:rsidR="001D1AF1" w:rsidRPr="001D1AF1" w:rsidTr="001D1AF1">
        <w:trPr>
          <w:cantSplit/>
          <w:trHeight w:val="1125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ind w:left="120" w:right="120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审核意见 市委组织部</w:t>
            </w:r>
          </w:p>
        </w:tc>
        <w:tc>
          <w:tcPr>
            <w:tcW w:w="811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ind w:right="120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年 月 日（盖章）</w:t>
            </w:r>
          </w:p>
        </w:tc>
      </w:tr>
      <w:tr w:rsidR="001D1AF1" w:rsidRPr="001D1AF1" w:rsidTr="001D1AF1">
        <w:trPr>
          <w:cantSplit/>
          <w:trHeight w:val="1125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ind w:left="120" w:right="120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审核意见 省法院</w:t>
            </w:r>
          </w:p>
        </w:tc>
        <w:tc>
          <w:tcPr>
            <w:tcW w:w="811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1AF1" w:rsidRPr="001D1AF1" w:rsidRDefault="001D1AF1" w:rsidP="001D1AF1">
            <w:pPr>
              <w:widowControl/>
              <w:wordWrap w:val="0"/>
              <w:spacing w:line="384" w:lineRule="atLeast"/>
              <w:ind w:right="120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1D1AF1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年 月 日（盖章）</w:t>
            </w:r>
          </w:p>
        </w:tc>
      </w:tr>
    </w:tbl>
    <w:p w:rsidR="0025241D" w:rsidRDefault="0025241D"/>
    <w:sectPr w:rsidR="0025241D" w:rsidSect="00252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6EF" w:rsidRDefault="002F46EF" w:rsidP="001D1AF1">
      <w:r>
        <w:separator/>
      </w:r>
    </w:p>
  </w:endnote>
  <w:endnote w:type="continuationSeparator" w:id="0">
    <w:p w:rsidR="002F46EF" w:rsidRDefault="002F46EF" w:rsidP="001D1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altName w:val="Arial Unicode MS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6EF" w:rsidRDefault="002F46EF" w:rsidP="001D1AF1">
      <w:r>
        <w:separator/>
      </w:r>
    </w:p>
  </w:footnote>
  <w:footnote w:type="continuationSeparator" w:id="0">
    <w:p w:rsidR="002F46EF" w:rsidRDefault="002F46EF" w:rsidP="001D1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AF1"/>
    <w:rsid w:val="001D1AF1"/>
    <w:rsid w:val="0025241D"/>
    <w:rsid w:val="002F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1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1A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1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1AF1"/>
    <w:rPr>
      <w:sz w:val="18"/>
      <w:szCs w:val="18"/>
    </w:rPr>
  </w:style>
  <w:style w:type="paragraph" w:styleId="a5">
    <w:name w:val="Normal (Web)"/>
    <w:basedOn w:val="a"/>
    <w:uiPriority w:val="99"/>
    <w:unhideWhenUsed/>
    <w:rsid w:val="001D1A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2015-12-03T03:03:00Z</dcterms:created>
  <dcterms:modified xsi:type="dcterms:W3CDTF">2015-12-03T03:03:00Z</dcterms:modified>
</cp:coreProperties>
</file>