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80"/>
        <w:tblW w:w="155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240"/>
        <w:gridCol w:w="1360"/>
        <w:gridCol w:w="1240"/>
        <w:gridCol w:w="1360"/>
        <w:gridCol w:w="1640"/>
        <w:gridCol w:w="1400"/>
        <w:gridCol w:w="1800"/>
        <w:gridCol w:w="1680"/>
        <w:gridCol w:w="23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5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开福区2022年招聘特勤人员职位表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招聘职位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职位性质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招聘范围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101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工作要求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OLE_LINK1" w:colFirst="0" w:colLast="0"/>
            <w:bookmarkStart w:id="1" w:name="OLE_LINK2" w:colFirst="3" w:colLast="3"/>
            <w:bookmarkStart w:id="2" w:name="OLE_LINK3" w:colFirst="4" w:colLast="4"/>
            <w:bookmarkStart w:id="3" w:name="OLE_LINK4" w:colFirst="6" w:colLast="6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勤务特勤一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临聘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面向社会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30周岁以下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170厘米以上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大专以上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基层一线岗位，适应24小时轮值班和集中待命备勤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勤务特勤二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临聘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面向社会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35周岁以下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170厘米以上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大专以上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退役军人</w:t>
            </w:r>
            <w:bookmarkStart w:id="4" w:name="_GoBack"/>
            <w:bookmarkEnd w:id="4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年龄放宽至35周岁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勤务特勤三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临聘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面向社会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40周岁以下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170厘米以上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大专以上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有汽车驾驶证A1证者年龄放宽至40周岁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文职特勤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临聘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面向社会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35周岁以下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160厘米以上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大专以上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具有文字宣传的功底和基础，吃苦耐劳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bookmarkEnd w:id="0"/>
      <w:bookmarkEnd w:id="1"/>
      <w:bookmarkEnd w:id="2"/>
      <w:bookmarkEnd w:id="3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2426"/>
    <w:rsid w:val="00087FCB"/>
    <w:rsid w:val="001056DF"/>
    <w:rsid w:val="001C6AE2"/>
    <w:rsid w:val="0023132B"/>
    <w:rsid w:val="00292076"/>
    <w:rsid w:val="0031165E"/>
    <w:rsid w:val="00483E12"/>
    <w:rsid w:val="00716F4B"/>
    <w:rsid w:val="00A72426"/>
    <w:rsid w:val="00B452A5"/>
    <w:rsid w:val="00B93612"/>
    <w:rsid w:val="00BC5CBE"/>
    <w:rsid w:val="00CA1D06"/>
    <w:rsid w:val="00CC2C22"/>
    <w:rsid w:val="00E3021B"/>
    <w:rsid w:val="00E45CD9"/>
    <w:rsid w:val="00F14C09"/>
    <w:rsid w:val="00FB3100"/>
    <w:rsid w:val="00FF07A5"/>
    <w:rsid w:val="6037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Lines>2</Lines>
  <Paragraphs>1</Paragraphs>
  <TotalTime>66</TotalTime>
  <ScaleCrop>false</ScaleCrop>
  <LinksUpToDate>false</LinksUpToDate>
  <CharactersWithSpaces>328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2022-02-21T10:41:00Z</dcterms:created>
  <dc:creator>Windows 用户</dc:creator>
  <cp:lastModifiedBy>杰子eggplant</cp:lastModifiedBy>
  <cp:lastPrinted>2022-02-21T10:46:00Z</cp:lastPrinted>
  <dcterms:modified xsi:type="dcterms:W3CDTF">2022-02-24T12:48:26Z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12B1AC715BD649E4A2760E9CACB60FF9</vt:lpwstr>
  </property>
</Properties>
</file>