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2167AD"/>
          <w:spacing w:val="0"/>
          <w:sz w:val="36"/>
          <w:szCs w:val="36"/>
        </w:rPr>
      </w:pPr>
      <w:bookmarkStart w:id="0" w:name="_GoBack"/>
      <w:r>
        <w:rPr>
          <w:rFonts w:hint="eastAsia" w:ascii="微软雅黑" w:hAnsi="微软雅黑" w:eastAsia="微软雅黑" w:cs="微软雅黑"/>
          <w:i w:val="0"/>
          <w:iCs w:val="0"/>
          <w:caps w:val="0"/>
          <w:color w:val="2167AD"/>
          <w:spacing w:val="0"/>
          <w:kern w:val="0"/>
          <w:sz w:val="36"/>
          <w:szCs w:val="36"/>
          <w:bdr w:val="none" w:color="auto" w:sz="0" w:space="0"/>
          <w:shd w:val="clear" w:fill="FFFFFF"/>
          <w:lang w:val="en-US" w:eastAsia="zh-CN" w:bidi="ar"/>
        </w:rPr>
        <w:t>2022年宜兴市事业单位公开招聘人员笔试考生新冠肺炎疫情防控告知书</w:t>
      </w:r>
      <w:bookmarkEnd w:id="0"/>
      <w:r>
        <w:rPr>
          <w:rFonts w:hint="eastAsia" w:ascii="微软雅黑" w:hAnsi="微软雅黑" w:eastAsia="微软雅黑" w:cs="微软雅黑"/>
          <w:i w:val="0"/>
          <w:iCs w:val="0"/>
          <w:caps w:val="0"/>
          <w:color w:val="2167AD"/>
          <w:spacing w:val="0"/>
          <w:kern w:val="0"/>
          <w:sz w:val="36"/>
          <w:szCs w:val="36"/>
          <w:bdr w:val="none" w:color="auto" w:sz="0" w:space="0"/>
          <w:shd w:val="clear" w:fill="FFFFFF"/>
          <w:lang w:val="en-US" w:eastAsia="zh-CN" w:bidi="ar"/>
        </w:rPr>
        <w:t>（2022年6月1日发布）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150" w:right="150"/>
        <w:jc w:val="left"/>
        <w:rPr>
          <w:color w:val="00000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2022年宜兴市事业单位公开招聘人员笔试与江苏省2022年省属事业单位统一公开招聘人员笔试同步，考点设在宜兴市，为确保2022年宜兴市事业单位公开招聘人员笔试安全顺利进行，现将笔试期间新冠肺炎疫情防控有关措施和要求告知如下，请所有考生知悉、理解、配合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150" w:right="150"/>
        <w:jc w:val="left"/>
        <w:rPr>
          <w:color w:val="00000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一、考生应在考试前14天申领“苏康码”，并每日进行健康申报更新直至考试当天。考生应持续关注本人“苏康码”状况，如出现非绿码且符合转码条件的，应最迟于考试前一天转为绿码方可参加考试，逾期未转为绿码的责任自负。外来考生（指14天内自宜兴市以外前来或返回宜兴的考生，下同）应至少于考前14天起持续了解宜兴市最新防疫要求，并严格按当地规定落实信息报备、抵达后健康监测、新冠肺炎病毒核酸检测（以下简称“核酸检测”）等要求，以免影响正常参加考试。相关防控要求将根据江苏省、无锡市疫情防控形势及疫情防控指挥部指令及时调整，请及时咨询宜兴市疫情防控指挥部，电话：0510-87980420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150" w:right="150"/>
        <w:jc w:val="left"/>
        <w:rPr>
          <w:color w:val="00000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150" w:right="150"/>
        <w:jc w:val="left"/>
        <w:rPr>
          <w:color w:val="00000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二、考试当天入场时，考生应提前准备好本人有效期内身份证原件、准考证，出示“苏康码”、行程卡，并提供本人考试开考前48小时内（以采样时间为准，下同）核酸检测阴性证明（省内外具有相关资质认定的检测机构出具，纸质报告、电子报告或“苏康码”、检测机构APP显示均可，必须含采样时间信息，下同）。“苏康码”为绿码、行程卡为绿卡、现场测量体温＜37.3℃且无干咳等可疑症状，并能提供本人考试开考前48小时内核酸检测阴性证明的考生，可入场参加考试。考生应服从考试现场防疫管理，并自备一次性医用口罩或无呼吸阀N95口罩，除身份核验环节外应全程规范佩戴，做好个人防护。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150" w:right="150"/>
        <w:jc w:val="left"/>
        <w:rPr>
          <w:color w:val="00000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有以下特殊情形之一的考生，必须主动报告相关情况，提前准备相关证明，服从相关安排，否则不能入场参加考试：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150" w:right="150"/>
        <w:jc w:val="left"/>
        <w:rPr>
          <w:color w:val="00000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1.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及居家观察期（按属地疫情防控要求，下同）的，考试当天除须本人“苏康码”为绿码、行程卡为绿卡、现场测量体温＜37.3℃且无干咳等可疑症状，并能提供本人考试开考前48小时内核酸检测阴性证明外，还须提供隔离期满证明及居家观察期中和期满日2次核酸检测阴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150" w:right="150"/>
        <w:jc w:val="left"/>
        <w:rPr>
          <w:color w:val="00000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2.因患感冒等非新冠肺炎疾病有发烧（体温≥37.3℃）、干咳等症状的考生，考试当天如症状未消失，除须本人“苏康码”为绿码、行程卡为绿卡，并能提供本人考试开考前48小时内核酸检测阴性证明外，还须服从安排在临时隔离考场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150" w:right="150"/>
        <w:jc w:val="left"/>
        <w:rPr>
          <w:color w:val="00000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3.外来且按照规定需要落实信息报备、健康监测和核酸检测的考生，考试当天除须本人“苏康码”为绿码、行程卡为绿卡、现场测量体温＜37.3℃且无干咳等可疑症状，并能提供考试开考前48小时内核酸检测阴性证明外，还应按宜兴市对于外来人员疫情防控有关要求，落实相应管控措施并提供相关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150" w:right="150"/>
        <w:jc w:val="left"/>
        <w:rPr>
          <w:color w:val="00000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三、有下列情形之一的考生不得参加考试，且应主动报告并配合相应疫情防控安排：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150" w:right="150"/>
        <w:jc w:val="left"/>
        <w:rPr>
          <w:color w:val="00000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1.不能现场出示本人当日“苏康码”绿码、行程卡绿卡或考试开考前48小时内新冠肺炎病毒核酸检测阴性证明的；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150" w:right="150"/>
        <w:jc w:val="left"/>
        <w:rPr>
          <w:color w:val="00000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2.仍在隔离期的新冠肺炎确诊病例、疑似病例、无症状感染者及密切接触者、次密切接触者，需要按宜兴市疫情防控要求落实信息报备和抵达后健康监测、核酸检测等防控措施但未完全按要求落实的外来考生，以及其他因疫情相关原因被旅居地、笔试地点所在地等管控不能到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150" w:right="150"/>
        <w:jc w:val="left"/>
        <w:rPr>
          <w:color w:val="00000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3.近期有国（境）外、国内疫情中高风险地区或存在社会面本土疫情地区旅居史的考生，自入境、离开中高风险地区或存在社会面本土疫情地区之日起算未满规定隔离期及居家观察期的；或虽已满规定隔离期及居家观察期，但不能全部提供隔离期满证明及居家观察期中和期满日2次新冠病毒核酸检测阴性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150" w:right="150"/>
        <w:jc w:val="left"/>
        <w:rPr>
          <w:color w:val="00000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四、考试过程中，考生出现发热或干咳等可疑症状，应主动向考务工作人员报告，经复测复查确有症状的，应配合转移到隔离考场参加考试，考试结束后应服从疫情防控有关安排。考生因此耽误的考试时间不予弥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150" w:right="150"/>
        <w:jc w:val="left"/>
        <w:rPr>
          <w:color w:val="00000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五、考生在报名网站下载打印笔试准考证前，应仔细阅读考试相关规定、防疫要求，下载打印笔试准考证即视为认同并签署《2022年宜兴市事业单位公开招聘人员笔试考生新冠肺炎疫情防控承诺书》（见附件）。考生应诚信申报相关信息，如有隐瞒或谎报旅居史、接触史、健康状况等疫情防控信息，或不配合工作人员进行防疫检测、排查、隔离、送诊等情形的，将被取消考试资格；情节恶劣或造成严重后果的，在被取消考试资格的同时记入诚信档案；构成违法的，将依法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150" w:right="150"/>
        <w:jc w:val="left"/>
        <w:rPr>
          <w:color w:val="00000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请考生持续关注新冠肺炎疫情动态和江苏省、无锡市、宜兴市疫情防控最新要求，考前如有新的调整和新的要求，将另行告知。2022年3月14日发布的《2022年宜兴市事业单位公开招聘人员笔试考生新冠肺炎疫情防控告知书》即行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150" w:right="150"/>
        <w:jc w:val="left"/>
        <w:rPr>
          <w:color w:val="00000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附件：2022年宜兴市事业单位公开招聘人员笔试考生新冠肺炎疫情防控承诺书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150" w:right="150"/>
        <w:jc w:val="right"/>
        <w:rPr>
          <w:color w:val="00000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宜兴市人事考试中心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150" w:right="150"/>
        <w:jc w:val="right"/>
        <w:rPr>
          <w:color w:val="00000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2022年6月1日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150" w:right="150"/>
        <w:jc w:val="left"/>
        <w:rPr>
          <w:color w:val="00000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150" w:right="150"/>
        <w:jc w:val="left"/>
        <w:rPr>
          <w:color w:val="00000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2022年宜兴市事业单位公开招聘人员笔试考生新冠肺炎疫情防控承诺书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150" w:right="150"/>
        <w:jc w:val="left"/>
        <w:rPr>
          <w:color w:val="00000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本人已认真阅读《2022年宜兴市事业单位公开招聘人员笔试考生新冠肺炎疫情防控告知书》（2022年6月1日发布），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150" w:right="150"/>
        <w:jc w:val="left"/>
        <w:rPr>
          <w:color w:val="00000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承诺人：在报名网站下载打印笔试准考证即视为本人签名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375" w:lineRule="atLeast"/>
        <w:ind w:left="150" w:right="150"/>
        <w:jc w:val="left"/>
        <w:rPr>
          <w:color w:val="000000"/>
          <w:u w:val="none"/>
        </w:rPr>
      </w:pPr>
      <w:r>
        <w:rPr>
          <w:rFonts w:hint="eastAsia" w:ascii="微软雅黑" w:hAnsi="微软雅黑" w:eastAsia="微软雅黑" w:cs="微软雅黑"/>
          <w:i w:val="0"/>
          <w:iCs w:val="0"/>
          <w:caps w:val="0"/>
          <w:color w:val="000000"/>
          <w:spacing w:val="0"/>
          <w:sz w:val="22"/>
          <w:szCs w:val="22"/>
          <w:u w:val="none"/>
          <w:bdr w:val="none" w:color="auto" w:sz="0" w:space="0"/>
          <w:shd w:val="clear" w:fill="FFFFFF"/>
        </w:rPr>
        <w:t>　　承诺时间：与在报名网站下载打印笔试准考证时间相一致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lZDMzZmNjZTVmZDE2NzQ0MjgyNWNmNmQ1N2I0ZDMifQ=="/>
  </w:docVars>
  <w:rsids>
    <w:rsidRoot w:val="0A5D4952"/>
    <w:rsid w:val="0A5D4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2022-06-01T08:39:00Z</dcterms:created>
  <dc:creator>小仙女</dc:creator>
  <cp:lastModifiedBy>小仙女</cp:lastModifiedBy>
  <dcterms:modified xsi:type="dcterms:W3CDTF">2022-06-01T08:40:02Z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2F441E8F926844B3A4CBA196D410BB91</vt:lpwstr>
  </property>
</Properties>
</file>