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pStyle w:val="2"/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40"/>
          <w:szCs w:val="40"/>
          <w:lang w:val="en-US" w:eastAsia="zh-CN"/>
        </w:rPr>
        <w:t>面试疫情防控须知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Fonts w:hint="eastAsia" w:ascii="仿宋" w:hAnsi="仿宋" w:eastAsia="方正仿宋_GB2312" w:cs="仿宋"/>
          <w:i w:val="0"/>
          <w:iCs w:val="0"/>
          <w:caps w:val="0"/>
          <w:color w:val="131313"/>
          <w:spacing w:val="0"/>
          <w:sz w:val="28"/>
          <w:szCs w:val="28"/>
          <w:shd w:val="clear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一、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</w:rPr>
        <w:t>考生应自觉遵守湖北省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及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</w:rPr>
        <w:t>武汉市疫情防控政策要求，有14天中高风险地区旅居史的考生不得参加考试，正在集中隔离或居家隔离的考生不得参加考试。参加考试时需主动配合接受体温检测，现场测量体温正常（＜37.3℃），出示健康码绿码、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通信大数据行程卡绿</w:t>
      </w: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卡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且到访地无星号标记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</w:rPr>
        <w:t>和</w:t>
      </w:r>
      <w:r>
        <w:rPr>
          <w:rStyle w:val="7"/>
          <w:rFonts w:hint="eastAsia" w:ascii="方正仿宋_GB2312" w:hAnsi="方正仿宋_GB2312" w:eastAsia="方正仿宋_GB2312" w:cs="方正仿宋_GB2312"/>
          <w:b/>
          <w:bCs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lang w:eastAsia="zh-CN"/>
        </w:rPr>
        <w:t>考前48小时内武汉市核酸检测阴性证明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</w:rPr>
        <w:t>，健康状况正常且经现场测量体温正常的考生，可正常参加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</w:rPr>
        <w:t>。如出现发热、干咳、乏力、鼻塞、流涕、咽痛、腹泻等症状的人员，应及时报告工作人员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二、考生在备考过程中，要做好自我防护，注意个人卫生，加强营养和合理休息，防止过度紧张和疲劳，以良好心态和身体素质参加考试，避</w:t>
      </w:r>
      <w:bookmarkStart w:id="0" w:name="_GoBack"/>
      <w:bookmarkEnd w:id="0"/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免出现发热、咳嗽等异常症状。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三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四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考试期间，考生要自觉遵守考试纪律，在考前入场及考后离场等聚集环节，应服从考务工作人员安排有序进行。进出考场、如厕时须与他人保持1米以上距离，避免近距离接触交流。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default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五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考试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实行考生健康信息申报制度，考生需提前下载打印《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考生健康信息承诺书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》，仔细阅读相关条款，如实填写考前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14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天内中高风险地区旅居史和个人健康状况，并签名（捺手印）确认。考生如涉及《健康承诺书》中第1项的，不可参加此次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考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textAlignment w:val="auto"/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六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Style w:val="7"/>
          <w:rFonts w:hint="eastAsia" w:ascii="方正仿宋_GB2312" w:hAnsi="方正仿宋_GB2312" w:eastAsia="方正仿宋_GB2312" w:cs="方正仿宋_GB2312"/>
          <w:b w:val="0"/>
          <w:color w:val="000000"/>
          <w:sz w:val="28"/>
          <w:szCs w:val="28"/>
          <w:shd w:val="clear" w:color="auto" w:fill="FFFFFF"/>
          <w:lang w:val="en-US" w:eastAsia="zh-CN"/>
        </w:rPr>
        <w:t>请考生随时关注武汉市疫情防控政策要求。疫情防控有新要求和规定的，考生应按新要求和规定执行。凡隐瞒或谎报旅居史、接触史、健康状况等疫情防控重点信息，不配合有关人员进行防疫检测、询问、排查、送诊等工作的考生，将按照疫情防控相关规定处理。</w:t>
      </w:r>
    </w:p>
    <w:sectPr>
      <w:pgSz w:w="11906" w:h="16838"/>
      <w:pgMar w:top="760" w:right="782" w:bottom="760" w:left="782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CDD6121-5586-42A2-B47C-39C58F9A4C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FC1EF5-7305-4C2A-B3AE-6586072B9ED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D102205-2028-4224-94ED-193A5FF2D87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383D090-6431-4B36-A6EF-59F1E0D9F7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MDdkOTk0MTZkMDA4YzRkNTlkODViNTBiOWVmM2QifQ=="/>
  </w:docVars>
  <w:rsids>
    <w:rsidRoot w:val="68D73E24"/>
    <w:rsid w:val="044718B1"/>
    <w:rsid w:val="06514C09"/>
    <w:rsid w:val="08837D64"/>
    <w:rsid w:val="08C863EC"/>
    <w:rsid w:val="08E90CD0"/>
    <w:rsid w:val="0C0D0DDD"/>
    <w:rsid w:val="13700303"/>
    <w:rsid w:val="17A735A6"/>
    <w:rsid w:val="17AC7C61"/>
    <w:rsid w:val="211A15DB"/>
    <w:rsid w:val="259C7C9E"/>
    <w:rsid w:val="28A80261"/>
    <w:rsid w:val="2D197980"/>
    <w:rsid w:val="33745910"/>
    <w:rsid w:val="34683426"/>
    <w:rsid w:val="35414D8C"/>
    <w:rsid w:val="36BA5D2F"/>
    <w:rsid w:val="3A5244D1"/>
    <w:rsid w:val="3D5705CE"/>
    <w:rsid w:val="458C4D3B"/>
    <w:rsid w:val="4F232606"/>
    <w:rsid w:val="504B5D3E"/>
    <w:rsid w:val="56DF2E18"/>
    <w:rsid w:val="58BE13EF"/>
    <w:rsid w:val="5D487D64"/>
    <w:rsid w:val="618834CE"/>
    <w:rsid w:val="68D73E24"/>
    <w:rsid w:val="6D08358F"/>
    <w:rsid w:val="6D2F407A"/>
    <w:rsid w:val="6E9E09B8"/>
    <w:rsid w:val="6EE3511C"/>
    <w:rsid w:val="75F45E61"/>
    <w:rsid w:val="77D04B3A"/>
    <w:rsid w:val="78C2167B"/>
    <w:rsid w:val="7D5611AF"/>
    <w:rsid w:val="7DB9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99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707</Words>
  <Characters>713</Characters>
  <Lines>0</Lines>
  <Paragraphs>0</Paragraphs>
  <TotalTime>14</TotalTime>
  <ScaleCrop>false</ScaleCrop>
  <LinksUpToDate>false</LinksUpToDate>
  <CharactersWithSpaces>713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2022-03-03T01:33:00Z</dcterms:created>
  <dc:creator>WPS_1502964539</dc:creator>
  <cp:lastModifiedBy>HUGO</cp:lastModifiedBy>
  <dcterms:modified xsi:type="dcterms:W3CDTF">2022-05-10T09:38:49Z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D9D9C20A8B1341E591362C5195CF5336</vt:lpwstr>
  </property>
</Properties>
</file>