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8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8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分钟,考生携带本人准考证、有效期内的身份证原件(或有效期内的临时身份证原件)、个人健康承诺书、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武汉市内检测机构48小时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核酸阴性证明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后方能进入考场，其他证件一律无效。考生应自备并佩戴口罩，做好个人防护工作。考生进入考点、考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收卷结束前考生不得离开考场。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1858C6-031B-45C9-B096-DC27404DF9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4C6C0CA-E9EA-48EF-91B8-90AA801974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299AA64-83F3-4F5D-AF4B-5F04D3E657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488F3585"/>
    <w:rsid w:val="01957985"/>
    <w:rsid w:val="04C4179B"/>
    <w:rsid w:val="08AB4561"/>
    <w:rsid w:val="095B6798"/>
    <w:rsid w:val="09BF43D6"/>
    <w:rsid w:val="0DC26CD0"/>
    <w:rsid w:val="18326AAF"/>
    <w:rsid w:val="2B105ECF"/>
    <w:rsid w:val="41EF0857"/>
    <w:rsid w:val="440E2592"/>
    <w:rsid w:val="488F3585"/>
    <w:rsid w:val="493E7A17"/>
    <w:rsid w:val="54627566"/>
    <w:rsid w:val="59955358"/>
    <w:rsid w:val="62693F7C"/>
    <w:rsid w:val="6E103EB6"/>
    <w:rsid w:val="6EF03395"/>
    <w:rsid w:val="6F78504E"/>
    <w:rsid w:val="71CF2FAC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1276</Words>
  <Characters>1300</Characters>
  <Lines>0</Lines>
  <Paragraphs>0</Paragraphs>
  <TotalTime>2</TotalTime>
  <ScaleCrop>false</ScaleCrop>
  <LinksUpToDate>false</LinksUpToDate>
  <CharactersWithSpaces>1301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熊嗝嗝。</cp:lastModifiedBy>
  <dcterms:modified xsi:type="dcterms:W3CDTF">2022-05-05T09:16:04Z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605652CCBD81447CADED9138D1DA7528</vt:lpwstr>
  </property>
  <property fmtid="{D5CDD505-2E9C-101B-9397-08002B2CF9AE}" pid="4" name="commondata">
    <vt:lpwstr>eyJoZGlkIjoiODBjZDBlZjRkOWY1ODFlYjkxMmE3NjI2YzhjZWE3ZDEifQ==</vt:lpwstr>
  </property>
</Properties>
</file>