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张高新（张家港）环境科技有限公司公开招聘工作人员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报名登记表</w:t>
      </w:r>
    </w:p>
    <w:tbl>
      <w:tblPr>
        <w:tblStyle w:val="4"/>
        <w:tblpPr w:leftFromText="180" w:rightFromText="180" w:vertAnchor="text" w:horzAnchor="page" w:tblpX="1185" w:tblpY="603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590"/>
        <w:gridCol w:w="2"/>
        <w:gridCol w:w="868"/>
        <w:gridCol w:w="857"/>
        <w:gridCol w:w="240"/>
        <w:gridCol w:w="837"/>
        <w:gridCol w:w="528"/>
        <w:gridCol w:w="227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报考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毕业院校及专业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3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17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</w:rPr>
              <w:t>户籍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7"/>
                <w:sz w:val="28"/>
                <w:szCs w:val="28"/>
              </w:rPr>
              <w:t>所在地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证号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职业资格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地址</w:t>
            </w:r>
          </w:p>
        </w:tc>
        <w:tc>
          <w:tcPr>
            <w:tcW w:w="355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42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6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有何特长、掌握外语等其他技能情况</w:t>
            </w:r>
          </w:p>
        </w:tc>
        <w:tc>
          <w:tcPr>
            <w:tcW w:w="7590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培训经历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奖惩情况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exac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业绩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说明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78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0215" w:type="dxa"/>
            <w:gridSpan w:val="10"/>
            <w:noWrap w:val="0"/>
            <w:vAlign w:val="center"/>
          </w:tcPr>
          <w:p>
            <w:pPr>
              <w:spacing w:line="300" w:lineRule="exact"/>
              <w:ind w:firstLine="435"/>
              <w:jc w:val="both"/>
              <w:rPr>
                <w:rFonts w:hint="eastAsia" w:ascii="黑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color w:val="000000"/>
                <w:sz w:val="30"/>
                <w:szCs w:val="30"/>
              </w:rPr>
              <w:t>本人承诺：以上填报情况均为事实！</w:t>
            </w:r>
            <w:r>
              <w:rPr>
                <w:rFonts w:hint="eastAsia" w:ascii="黑体" w:eastAsia="黑体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35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报名人（签名）：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       年   月   日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</w:rPr>
              <w:t>（如有失实，影响公平、公正的，取消报名者报名及任职资格）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资格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审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核</w:t>
            </w:r>
            <w:r>
              <w:rPr>
                <w:rFonts w:hint="eastAsia" w:ascii="仿宋_GB2312" w:eastAsia="仿宋_GB2312"/>
                <w:sz w:val="28"/>
                <w:szCs w:val="28"/>
              </w:rPr>
              <w:t>人签名：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0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918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720" w:right="1247" w:bottom="720" w:left="1247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2C7F"/>
    <w:rsid w:val="00042B18"/>
    <w:rsid w:val="001325AF"/>
    <w:rsid w:val="0046508D"/>
    <w:rsid w:val="00560E93"/>
    <w:rsid w:val="008F77A7"/>
    <w:rsid w:val="00AE1AE8"/>
    <w:rsid w:val="00BB2C7F"/>
    <w:rsid w:val="00C51D0C"/>
    <w:rsid w:val="00D67C88"/>
    <w:rsid w:val="00DB3F95"/>
    <w:rsid w:val="25F55B01"/>
    <w:rsid w:val="62E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</Words>
  <Characters>535</Characters>
  <Lines>4</Lines>
  <Paragraphs>1</Paragraphs>
  <TotalTime>1</TotalTime>
  <ScaleCrop>false</ScaleCrop>
  <LinksUpToDate>false</LinksUpToDate>
  <CharactersWithSpaces>627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2023-03-10T05:38:00Z</dcterms:created>
  <dc:creator>wangyz</dc:creator>
  <cp:lastModifiedBy>HUAWEI</cp:lastModifiedBy>
  <dcterms:modified xsi:type="dcterms:W3CDTF">2023-11-09T07:03:12Z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