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附件3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昭通市2022年市直事业单位公开选调工作人员</w:t>
      </w:r>
    </w:p>
    <w:p>
      <w:pPr>
        <w:jc w:val="center"/>
        <w:rPr>
          <w:rFonts w:hint="eastAsia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工作经历证明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兹证明，本单位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</w:rPr>
        <w:t>同志，性别：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</w:rPr>
        <w:t xml:space="preserve"> ，身份证</w:t>
      </w:r>
      <w:r>
        <w:rPr>
          <w:rFonts w:hint="eastAsia"/>
          <w:sz w:val="30"/>
          <w:szCs w:val="30"/>
          <w:lang w:eastAsia="zh-CN"/>
        </w:rPr>
        <w:t>号码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u w:val="single"/>
        </w:rPr>
        <w:t xml:space="preserve">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</w:rPr>
        <w:t>，于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至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日在</w:t>
      </w:r>
      <w:r>
        <w:rPr>
          <w:rFonts w:hint="eastAsia"/>
          <w:sz w:val="30"/>
          <w:szCs w:val="30"/>
          <w:u w:val="single"/>
        </w:rPr>
        <w:t xml:space="preserve">                   （单位）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从事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</w:rPr>
        <w:t>工作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特此证明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300" w:firstLineChars="11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参加选调人员所在单位盖章：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  <w:lang w:eastAsia="zh-CN"/>
        </w:rPr>
        <w:t>经办人：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900" w:firstLineChars="13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年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 xml:space="preserve">  月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 xml:space="preserve"> 日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300" w:firstLineChars="1100"/>
        <w:textAlignment w:val="auto"/>
      </w:pPr>
      <w:r>
        <w:rPr>
          <w:rFonts w:hint="eastAsia"/>
          <w:sz w:val="30"/>
          <w:szCs w:val="30"/>
        </w:rPr>
        <w:t>参加选调人员所在单位主管部门盖章：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  <w:lang w:val="en-US" w:eastAsia="zh-CN"/>
        </w:rPr>
        <w:t xml:space="preserve">      </w:t>
      </w:r>
      <w:r>
        <w:rPr>
          <w:rFonts w:hint="eastAsia"/>
          <w:sz w:val="30"/>
          <w:szCs w:val="30"/>
        </w:rPr>
        <w:t xml:space="preserve">年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 xml:space="preserve">  月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30"/>
          <w:szCs w:val="30"/>
        </w:rPr>
        <w:t xml:space="preserve"> 日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D443D"/>
    <w:rsid w:val="064F4FCD"/>
    <w:rsid w:val="1C3D443D"/>
    <w:rsid w:val="38AF5DD1"/>
    <w:rsid w:val="6A08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9"/>
    <w:basedOn w:val="1"/>
    <w:next w:val="1"/>
    <w:unhideWhenUsed/>
    <w:qFormat/>
    <w:uiPriority w:val="39"/>
    <w:pPr>
      <w:ind w:left="3360" w:leftChars="1600"/>
    </w:pPr>
  </w:style>
  <w:style w:type="character" w:customStyle="1" w:styleId="5">
    <w:name w:val="font91"/>
    <w:basedOn w:val="4"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6">
    <w:name w:val="font51"/>
    <w:basedOn w:val="4"/>
    <w:uiPriority w:val="0"/>
    <w:rPr>
      <w:rFonts w:hint="eastAsia" w:ascii="方正仿宋_GBK" w:hAnsi="方正仿宋_GBK" w:eastAsia="方正仿宋_GBK" w:cs="方正仿宋_GBK"/>
      <w:color w:val="000000"/>
      <w:sz w:val="32"/>
      <w:szCs w:val="32"/>
      <w:u w:val="single"/>
      <w:vertAlign w:val="subscript"/>
    </w:rPr>
  </w:style>
  <w:style w:type="character" w:customStyle="1" w:styleId="7">
    <w:name w:val="font61"/>
    <w:basedOn w:val="4"/>
    <w:uiPriority w:val="0"/>
    <w:rPr>
      <w:rFonts w:hint="eastAsia" w:ascii="方正仿宋_GBK" w:hAnsi="方正仿宋_GBK" w:eastAsia="方正仿宋_GBK" w:cs="方正仿宋_GBK"/>
      <w:color w:val="000000"/>
      <w:sz w:val="32"/>
      <w:szCs w:val="32"/>
      <w:u w:val="none"/>
    </w:rPr>
  </w:style>
  <w:style w:type="character" w:customStyle="1" w:styleId="8">
    <w:name w:val="font41"/>
    <w:basedOn w:val="4"/>
    <w:uiPriority w:val="0"/>
    <w:rPr>
      <w:rFonts w:hint="eastAsia" w:ascii="方正仿宋_GBK" w:hAnsi="方正仿宋_GBK" w:eastAsia="方正仿宋_GBK" w:cs="方正仿宋_GBK"/>
      <w:color w:val="000000"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昭通市直属党政机关单位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2022-12-04T14:48:00Z</dcterms:created>
  <dc:creator>Administrator</dc:creator>
  <cp:lastModifiedBy>Administrator</cp:lastModifiedBy>
  <dcterms:modified xsi:type="dcterms:W3CDTF">2022-12-09T03:27:35Z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