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F4" w:rsidRDefault="007720F4" w:rsidP="007720F4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附件3：</w:t>
      </w:r>
    </w:p>
    <w:p w:rsidR="007720F4" w:rsidRDefault="007720F4" w:rsidP="007720F4">
      <w:pPr>
        <w:spacing w:line="600" w:lineRule="exact"/>
        <w:rPr>
          <w:rFonts w:ascii="方正大标宋简体" w:eastAsia="方正大标宋简体" w:hAnsi="方正大标宋简体"/>
          <w:sz w:val="32"/>
          <w:szCs w:val="32"/>
        </w:rPr>
      </w:pPr>
    </w:p>
    <w:p w:rsidR="007720F4" w:rsidRDefault="007720F4" w:rsidP="007720F4">
      <w:pPr>
        <w:spacing w:line="600" w:lineRule="exact"/>
        <w:jc w:val="center"/>
        <w:rPr>
          <w:rFonts w:ascii="方正小标宋_GBK" w:eastAsia="方正小标宋_GBK" w:hAnsi="方正大标宋简体"/>
          <w:sz w:val="44"/>
          <w:szCs w:val="44"/>
        </w:rPr>
      </w:pPr>
      <w:r>
        <w:rPr>
          <w:rFonts w:ascii="方正小标宋_GBK" w:eastAsia="方正小标宋_GBK" w:hAnsi="方正大标宋简体" w:hint="eastAsia"/>
          <w:sz w:val="44"/>
          <w:szCs w:val="44"/>
        </w:rPr>
        <w:t>信息采集表填写说明及相关要求</w:t>
      </w:r>
    </w:p>
    <w:p w:rsidR="007720F4" w:rsidRDefault="007720F4" w:rsidP="007720F4">
      <w:pPr>
        <w:spacing w:line="600" w:lineRule="exact"/>
        <w:rPr>
          <w:rFonts w:ascii="仿宋_GB2312" w:eastAsia="仿宋_GB2312"/>
          <w:sz w:val="25"/>
        </w:rPr>
      </w:pPr>
    </w:p>
    <w:p w:rsidR="007720F4" w:rsidRDefault="007720F4" w:rsidP="007720F4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1.表格中所有项目都是必填项，其中“担任职务情况”、“奖惩情况”、“获奖学金情况”栏，是的请在相应条目前面的□内打“√”，否的请在相应条目前面的□内打“×”。</w:t>
      </w:r>
    </w:p>
    <w:p w:rsidR="007720F4" w:rsidRDefault="007720F4" w:rsidP="007720F4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2.“政治面貌”栏，填写中共党员、中共预备党员、共青团员、民主党派或群众。</w:t>
      </w:r>
    </w:p>
    <w:p w:rsidR="007720F4" w:rsidRDefault="007720F4" w:rsidP="007720F4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3.《信息采集表》中涉及奖惩以及奖学金的，考生在资格复审时必须提供证书原件，担任职务的须提供聘书原件或学校院（系）证明材料。如为中共党员或预备党员的，必须由学校院（系）党组织出具证明。</w:t>
      </w:r>
    </w:p>
    <w:p w:rsidR="007720F4" w:rsidRDefault="007720F4" w:rsidP="007720F4">
      <w:pPr>
        <w:spacing w:line="60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4.考生填好《信息采集表》后，需交学校院（系）党组织审核盖章。如果《信息采集表》中所有选项都为“无”，则无须交由学校盖章。</w:t>
      </w:r>
    </w:p>
    <w:p w:rsidR="00747704" w:rsidRDefault="00C02E42" w:rsidP="007720F4">
      <w:r>
        <w:rPr>
          <w:rFonts w:ascii="仿宋_GB2312" w:eastAsia="仿宋_GB2312" w:hint="eastAsia"/>
          <w:sz w:val="30"/>
          <w:szCs w:val="30"/>
        </w:rPr>
        <w:t xml:space="preserve">    </w:t>
      </w:r>
      <w:r w:rsidR="007720F4">
        <w:rPr>
          <w:rFonts w:ascii="仿宋_GB2312" w:eastAsia="仿宋_GB2312" w:hint="eastAsia"/>
          <w:sz w:val="30"/>
          <w:szCs w:val="30"/>
        </w:rPr>
        <w:t>5.考生必须在《信息采集表》签名承诺所填信息的真实性，如有不实，自愿放弃录用资格。</w:t>
      </w:r>
    </w:p>
    <w:sectPr w:rsidR="00747704" w:rsidSect="008A02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6902" w:rsidRDefault="00986902" w:rsidP="007720F4">
      <w:r>
        <w:separator/>
      </w:r>
    </w:p>
  </w:endnote>
  <w:endnote w:type="continuationSeparator" w:id="1">
    <w:p w:rsidR="00986902" w:rsidRDefault="00986902" w:rsidP="007720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6902" w:rsidRDefault="00986902" w:rsidP="007720F4">
      <w:r>
        <w:separator/>
      </w:r>
    </w:p>
  </w:footnote>
  <w:footnote w:type="continuationSeparator" w:id="1">
    <w:p w:rsidR="00986902" w:rsidRDefault="00986902" w:rsidP="007720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20F4"/>
    <w:rsid w:val="00747704"/>
    <w:rsid w:val="007720F4"/>
    <w:rsid w:val="008A0297"/>
    <w:rsid w:val="00986902"/>
    <w:rsid w:val="00C02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0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2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20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20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20F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291</Characters>
  <Application>Microsoft Office Word</Application>
  <DocSecurity>0</DocSecurity>
  <Lines>2</Lines>
  <Paragraphs>1</Paragraphs>
  <ScaleCrop>false</ScaleCrop>
  <Company>微软中国</Company>
  <LinksUpToDate>false</LinksUpToDate>
  <CharactersWithSpaces>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2017-07-04T09:40:00Z</dcterms:created>
  <dcterms:modified xsi:type="dcterms:W3CDTF">2017-07-04T09:43:00Z</dcterms:modified>
</cp:coreProperties>
</file>