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eastAsia="zh-CN"/>
        </w:rPr>
        <w:t>天水市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  <w:t>选聘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eastAsia="zh-CN"/>
        </w:rPr>
        <w:t>专职化村党组织书记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  <w:t>表</w:t>
      </w:r>
    </w:p>
    <w:p>
      <w:pPr>
        <w:tabs>
          <w:tab w:val="left" w:pos="6720"/>
        </w:tabs>
        <w:spacing w:line="240" w:lineRule="exact"/>
        <w:rPr>
          <w:rFonts w:hint="default" w:ascii="Times New Roman" w:hAnsi="Times New Roman" w:cs="Times New Roman"/>
          <w:spacing w:val="-30"/>
          <w:sz w:val="28"/>
          <w:szCs w:val="28"/>
        </w:rPr>
      </w:pPr>
      <w:r>
        <w:rPr>
          <w:rFonts w:hint="default" w:ascii="Times New Roman" w:hAnsi="Times New Roman" w:cs="Times New Roman"/>
          <w:spacing w:val="-30"/>
          <w:sz w:val="28"/>
          <w:szCs w:val="28"/>
        </w:rPr>
        <w:t xml:space="preserve">                                            </w:t>
      </w:r>
      <w:r>
        <w:rPr>
          <w:rFonts w:hint="default" w:ascii="Times New Roman" w:hAnsi="Times New Roman" w:cs="Times New Roman"/>
          <w:spacing w:val="-30"/>
          <w:sz w:val="28"/>
          <w:szCs w:val="28"/>
        </w:rPr>
        <w:tab/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4"/>
        <w:gridCol w:w="1215"/>
        <w:gridCol w:w="1470"/>
        <w:gridCol w:w="1103"/>
        <w:gridCol w:w="82"/>
        <w:gridCol w:w="103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红底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w w:val="98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40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项目人员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现任职务及任职时间</w:t>
            </w:r>
          </w:p>
        </w:tc>
        <w:tc>
          <w:tcPr>
            <w:tcW w:w="40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5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现任职乡镇党委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7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年   月   日  （盖章）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委组织部意见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</w:pPr>
      <w:r>
        <w:rPr>
          <w:rFonts w:hint="default" w:ascii="Times New Roman" w:hAnsi="Times New Roman" w:eastAsia="楷体_GB2312" w:cs="Times New Roman"/>
          <w:sz w:val="24"/>
        </w:rPr>
        <w:t>注：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项目人员类型填</w:t>
      </w:r>
      <w:r>
        <w:rPr>
          <w:rFonts w:hint="default" w:ascii="Times New Roman" w:hAnsi="Times New Roman" w:eastAsia="楷体_GB2312" w:cs="Times New Roman"/>
          <w:sz w:val="24"/>
        </w:rPr>
        <w:t>“三支一扶”“进村进社”“西部计划志愿者”“大学生村官”“扶持一万名高校毕业生就业民生实事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”人员。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1024"/>
    <w:rsid w:val="040F1024"/>
    <w:rsid w:val="08CE4043"/>
    <w:rsid w:val="753E5E7C"/>
    <w:rsid w:val="F8B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2021-12-14T06:14:00Z</dcterms:created>
  <dc:creator>汪刚</dc:creator>
  <cp:lastModifiedBy>dyjyzx</cp:lastModifiedBy>
  <dcterms:modified xsi:type="dcterms:W3CDTF">2021-12-13T22:59:02Z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B2CCB81D4A834AAC948E0B9A5932CA47</vt:lpwstr>
  </property>
</Properties>
</file>