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（职位代码98，定向招录优秀村书记岗位，根据报名条件在序号上打√）</w:t>
      </w:r>
    </w:p>
    <w:p>
      <w:pPr>
        <w:spacing w:line="46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考试录用公务员报名信息表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</w:t>
      </w:r>
      <w:r>
        <w:rPr>
          <w:rFonts w:hint="eastAsia" w:eastAsia="方正仿宋_GBK"/>
          <w:sz w:val="32"/>
          <w:szCs w:val="32"/>
          <w:lang w:val="en-US" w:eastAsia="zh-CN"/>
        </w:rPr>
        <w:t>报名</w:t>
      </w:r>
      <w:r>
        <w:rPr>
          <w:rFonts w:hint="eastAsia" w:eastAsia="方正仿宋_GBK"/>
          <w:sz w:val="32"/>
          <w:szCs w:val="32"/>
        </w:rPr>
        <w:t>之前的有效户口簿（原件及复印件）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5﹒学历证书（原件及复印件）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6﹒学位证书（原件及复印件）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7﹒教育部学历证书电子注册备案表（中国高等教育学生信息网查询，网上打印原件、右侧有二维码）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8﹒教育部学籍在线验证报告（中国高等教育学生信息网查询，网上打印原件、右侧有二维码）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9﹒教育部学位与研究生教育发展中心认证报告（</w:t>
      </w:r>
      <w:r>
        <w:rPr>
          <w:rFonts w:hint="eastAsia" w:eastAsia="方正仿宋_GBK"/>
          <w:sz w:val="32"/>
          <w:szCs w:val="32"/>
          <w:lang w:eastAsia="zh-CN"/>
        </w:rPr>
        <w:t>中国高等教育学生信息网查询</w:t>
      </w:r>
      <w:r>
        <w:rPr>
          <w:rFonts w:hint="eastAsia" w:eastAsia="方正仿宋_GBK"/>
          <w:sz w:val="32"/>
          <w:szCs w:val="32"/>
        </w:rPr>
        <w:t>，网上打印原件、右下角有二维码）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10﹒基层党委出具的党员身份证明材料（原件，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且符合村党组织书记任职最低党龄要求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</w:t>
      </w:r>
      <w:r>
        <w:rPr>
          <w:rFonts w:hint="eastAsia" w:eastAsia="方正仿宋_GBK"/>
          <w:sz w:val="32"/>
          <w:szCs w:val="32"/>
          <w:lang w:eastAsia="zh-CN"/>
        </w:rPr>
        <w:t>未满18周岁发展入党的</w:t>
      </w:r>
      <w:r>
        <w:rPr>
          <w:rFonts w:hint="eastAsia" w:eastAsia="方正仿宋_GBK"/>
          <w:sz w:val="32"/>
          <w:szCs w:val="32"/>
        </w:rPr>
        <w:t>，要具体分析处理，报省级党委组织部门批准）</w:t>
      </w:r>
      <w:r>
        <w:rPr>
          <w:rFonts w:hint="eastAsia" w:eastAsia="方正仿宋_GBK"/>
          <w:sz w:val="32"/>
          <w:szCs w:val="32"/>
          <w:lang w:eastAsia="zh-CN"/>
        </w:rPr>
        <w:t>党员身份承诺书附后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11﹒县（市、区）组织部门出具的符合岗位报考条件的证明材料（原件</w:t>
      </w:r>
      <w:r>
        <w:rPr>
          <w:rFonts w:hint="eastAsia" w:eastAsia="方正仿宋_GBK"/>
          <w:sz w:val="32"/>
          <w:szCs w:val="32"/>
          <w:lang w:eastAsia="zh-CN"/>
        </w:rPr>
        <w:t>，</w:t>
      </w:r>
      <w:r>
        <w:rPr>
          <w:rFonts w:hint="eastAsia" w:eastAsia="方正仿宋_GBK"/>
          <w:sz w:val="32"/>
          <w:szCs w:val="32"/>
          <w:lang w:val="en-US" w:eastAsia="zh-CN"/>
        </w:rPr>
        <w:t>证明材料须明确个人在</w:t>
      </w:r>
      <w:r>
        <w:rPr>
          <w:rFonts w:hint="eastAsia" w:eastAsia="方正仿宋_GBK"/>
          <w:sz w:val="32"/>
          <w:szCs w:val="32"/>
          <w:lang w:eastAsia="zh-CN"/>
        </w:rPr>
        <w:t>村、社区工作时间及担任书记、主任时间，村党组织书记在村干部专业化星级管理中当前被评为“三星”及以上等次</w:t>
      </w:r>
      <w:r>
        <w:rPr>
          <w:rFonts w:hint="eastAsia" w:eastAsia="方正仿宋_GBK"/>
          <w:sz w:val="32"/>
          <w:szCs w:val="32"/>
          <w:lang w:val="en-US" w:eastAsia="zh-CN"/>
        </w:rPr>
        <w:t>文件及相关证明材料</w:t>
      </w:r>
      <w:r>
        <w:rPr>
          <w:rFonts w:hint="eastAsia" w:eastAsia="方正仿宋_GBK"/>
          <w:sz w:val="32"/>
          <w:szCs w:val="32"/>
        </w:rPr>
        <w:t>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12﹒乡镇（街道）党（工）委出具的村书记（主任）现实表现鉴定材料（原件）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13﹒乡镇（街道）纪检部门出具的村书记（主任）廉政鉴定材料（原件）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14﹒村书记（主任）任职文件（原件及复印件）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15﹒村（社区）副书记（副主任）享受书记（主任）职级待遇证明材料（因实行“一肩挑”，由原书记、主任改任人员提供，原件及复印件）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16</w:t>
      </w:r>
      <w:r>
        <w:rPr>
          <w:rFonts w:hint="eastAsia" w:eastAsia="方正仿宋_GBK"/>
          <w:sz w:val="32"/>
          <w:szCs w:val="32"/>
        </w:rPr>
        <w:t>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/>
          <w:sz w:val="32"/>
          <w:szCs w:val="32"/>
        </w:rPr>
        <w:t>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18</w:t>
      </w:r>
      <w:r>
        <w:rPr>
          <w:rFonts w:hint="eastAsia" w:eastAsia="方正仿宋_GBK"/>
          <w:sz w:val="32"/>
          <w:szCs w:val="32"/>
        </w:rPr>
        <w:t>﹒资格复审委托书</w:t>
      </w:r>
      <w:r>
        <w:rPr>
          <w:rFonts w:hint="eastAsia" w:eastAsia="方正仿宋_GBK"/>
          <w:sz w:val="32"/>
          <w:szCs w:val="32"/>
          <w:lang w:val="en-US" w:eastAsia="zh-CN"/>
        </w:rPr>
        <w:t>及录制视频</w:t>
      </w:r>
      <w:r>
        <w:rPr>
          <w:rFonts w:hint="eastAsia" w:eastAsia="方正仿宋_GBK"/>
          <w:sz w:val="32"/>
          <w:szCs w:val="32"/>
        </w:rPr>
        <w:t>（原件）</w:t>
      </w:r>
    </w:p>
    <w:p>
      <w:pPr>
        <w:spacing w:line="550" w:lineRule="exact"/>
        <w:ind w:firstLine="643" w:firstLineChars="200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注：录制视频时，</w:t>
      </w:r>
      <w:r>
        <w:rPr>
          <w:rFonts w:hint="eastAsia" w:eastAsia="方正仿宋_GBK"/>
          <w:b/>
          <w:bCs/>
          <w:sz w:val="32"/>
          <w:szCs w:val="32"/>
        </w:rPr>
        <w:t>考生手持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b/>
          <w:bCs/>
          <w:sz w:val="32"/>
          <w:szCs w:val="32"/>
        </w:rPr>
        <w:t>身份证口述：本人xxx，身份证号xxx，因xxx原因本人无法到现场参加资格复审，现委托xxx，身份证号xxx，为我本人父亲/母亲/配偶...，全权代理本人参与资格复审，本人已提前签署承诺书、告知书、委托书（在镜头内一一清晰展示），均为本人亲笔签名，情况真实有效，被委托人xxx在现场签署所有文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材料</w:t>
      </w:r>
      <w:r>
        <w:rPr>
          <w:rFonts w:hint="eastAsia" w:eastAsia="方正仿宋_GBK"/>
          <w:b/>
          <w:bCs/>
          <w:sz w:val="32"/>
          <w:szCs w:val="32"/>
        </w:rPr>
        <w:t>均代表考生本人意见，真实有效，特此证明。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19</w:t>
      </w:r>
      <w:r>
        <w:rPr>
          <w:rFonts w:hint="eastAsia" w:eastAsia="方正仿宋_GBK"/>
          <w:sz w:val="32"/>
          <w:szCs w:val="32"/>
        </w:rPr>
        <w:t>﹒报考职位要求提供的资格证书和其他证明材料（原件及复印件）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bookmarkStart w:id="0" w:name="_GoBack"/>
      <w:bookmarkEnd w:id="0"/>
    </w:p>
    <w:p>
      <w:pPr>
        <w:spacing w:line="55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注：所有提供的复印件均需要考生本人签字，并注明日期。</w:t>
      </w:r>
    </w:p>
    <w:p/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F5C6695"/>
    <w:rsid w:val="2F5C6695"/>
    <w:rsid w:val="3FFE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2023-02-13T02:11:00Z</dcterms:created>
  <dc:creator>Geoffrey马万胜</dc:creator>
  <cp:lastModifiedBy>妙妙</cp:lastModifiedBy>
  <cp:lastPrinted>2024-01-18T09:09:25Z</cp:lastPrinted>
  <dcterms:modified xsi:type="dcterms:W3CDTF">2024-01-18T09:12:23Z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0F689CF481FF40A28E2D2F3168D67583</vt:lpwstr>
  </property>
</Properties>
</file>