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7B" w:rsidRDefault="005525C0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:rsidR="0056067B" w:rsidRDefault="0056067B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56067B" w:rsidRPr="0046493E" w:rsidRDefault="005525C0">
      <w:pPr>
        <w:widowControl w:val="0"/>
        <w:spacing w:line="600" w:lineRule="exact"/>
        <w:jc w:val="both"/>
        <w:rPr>
          <w:rFonts w:ascii="方正小标宋简体" w:eastAsia="方正小标宋简体"/>
          <w:sz w:val="28"/>
          <w:szCs w:val="28"/>
        </w:rPr>
      </w:pPr>
      <w:r w:rsidRPr="0046493E">
        <w:rPr>
          <w:rFonts w:ascii="方正小标宋简体" w:eastAsia="方正小标宋简体" w:hAnsi="宋体" w:cs="宋体" w:hint="eastAsia"/>
          <w:sz w:val="40"/>
          <w:szCs w:val="40"/>
        </w:rPr>
        <w:t>事业单位公开招聘工作人员考试（笔试）大纲</w:t>
      </w:r>
    </w:p>
    <w:p w:rsidR="0056067B" w:rsidRDefault="0056067B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56067B" w:rsidRDefault="005525C0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社会、历史、文学、天文、地理、军事等方面的基本知识及其运用能力。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56067B" w:rsidRDefault="0056067B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56067B" w:rsidRDefault="0056067B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56067B" w:rsidRDefault="005525C0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《公共基础知识》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四、常见犯罪种类、特点与刑罚种类、裁量。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56067B" w:rsidRDefault="005525C0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56067B" w:rsidRDefault="005525C0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56067B" w:rsidRDefault="005525C0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56067B" w:rsidRDefault="0056067B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56067B" w:rsidRDefault="0056067B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56067B" w:rsidRDefault="0056067B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56067B" w:rsidRDefault="0056067B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56067B" w:rsidRDefault="005525C0"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t>《教育公共基础》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第一部分：教育学基础。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教育与教育学、教育的功能、教育的目的、教师与学生、课程、课堂教学、学校德育、班</w:t>
      </w:r>
      <w:r>
        <w:rPr>
          <w:rFonts w:ascii="仿宋_GB2312" w:hAnsi="仿宋_GB2312" w:cs="仿宋_GB2312" w:hint="eastAsia"/>
          <w:szCs w:val="32"/>
        </w:rPr>
        <w:lastRenderedPageBreak/>
        <w:t>级管理与班主任工作的基本理论。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第二部分：教育心理学。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第三部分：教育法学。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56067B" w:rsidRDefault="005525C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第四部分：教师职业道德。</w:t>
      </w:r>
    </w:p>
    <w:p w:rsidR="0056067B" w:rsidRDefault="005525C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教师职业道德概述、教师的职业道德规范以及教师职业道德的养成。</w:t>
      </w:r>
    </w:p>
    <w:p w:rsidR="0056067B" w:rsidRDefault="0056067B"/>
    <w:sectPr w:rsidR="0056067B" w:rsidSect="00C97C6B">
      <w:headerReference w:type="default" r:id="rId7"/>
      <w:footerReference w:type="default" r:id="rId8"/>
      <w:pgSz w:w="16839" w:h="23814" w:code="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99" w:rsidRDefault="00FB1699">
      <w:r>
        <w:separator/>
      </w:r>
    </w:p>
  </w:endnote>
  <w:endnote w:type="continuationSeparator" w:id="1">
    <w:p w:rsidR="00FB1699" w:rsidRDefault="00FB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7B" w:rsidRDefault="00C71D6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6" type="#_x0000_t202" style="position:absolute;margin-left:2.9pt;margin-top:-8.95pt;width:47.05pt;height:23.4pt;z-index:251660288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" filled="f" stroked="f" strokeweight=".5pt">
          <v:textbox inset="0,0,0,0">
            <w:txbxContent>
              <w:p w:rsidR="0056067B" w:rsidRDefault="00C71D62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525C0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97C6B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99" w:rsidRDefault="00FB1699">
      <w:r>
        <w:separator/>
      </w:r>
    </w:p>
  </w:footnote>
  <w:footnote w:type="continuationSeparator" w:id="1">
    <w:p w:rsidR="00FB1699" w:rsidRDefault="00FB1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7B" w:rsidRDefault="0056067B">
    <w:pPr>
      <w:spacing w:line="300" w:lineRule="exact"/>
      <w:rPr>
        <w:rFonts w:ascii="Calibri" w:eastAsia="方正小标宋简体" w:hAnsi="Calibri"/>
        <w:sz w:val="44"/>
        <w:szCs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806FFE"/>
    <w:rsid w:val="0046493E"/>
    <w:rsid w:val="005525C0"/>
    <w:rsid w:val="0056067B"/>
    <w:rsid w:val="00C71D62"/>
    <w:rsid w:val="00C97C6B"/>
    <w:rsid w:val="00FB1699"/>
    <w:rsid w:val="7880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D62"/>
    <w:rPr>
      <w:rFonts w:ascii="Times New Roman" w:eastAsia="仿宋_GB2312" w:hAnsi="Times New Roman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1D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"/>
    <w:rsid w:val="00464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493E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2022-03-21T00:57:00Z</dcterms:created>
  <dcterms:modified xsi:type="dcterms:W3CDTF">2022-03-23T02:22:00Z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