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哈尔滨考点安排及疫情防控要求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方正仿宋_GBK" w:eastAsia="方正仿宋_GBK"/>
          <w:sz w:val="32"/>
          <w:szCs w:val="32"/>
        </w:rPr>
      </w:pP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考点地址及乘车路线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交通集团考试中心（哈尔滨市道外区南极二路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2号）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（1）自哈尔滨站出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步行至哈站北广场公交站坐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105路到烈士公交站，步行755米到达考点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自哈尔滨东站出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步行至哈尔滨东站地铁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3号口，乘坐1号线，在烟厂站下车，2号口出，步行1.5公里到达考点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（3）自哈尔滨西站出步行至哈西客站东广场公交站，乘坐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120路到达市住房公积金管理中心，步行544米到达考点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2.路线咨询电话：</w:t>
      </w:r>
      <w:r>
        <w:rPr>
          <w:rFonts w:hint="eastAsia" w:ascii="仿宋_GB2312" w:eastAsia="仿宋_GB2312"/>
          <w:sz w:val="32"/>
          <w:szCs w:val="32"/>
        </w:rPr>
        <w:t>0451-86967333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资格审查安排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textAlignment w:val="auto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（一）时间安排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2021年12月31日8:30-16:00期间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textAlignment w:val="auto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（二）携带材料清单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b/>
          <w:bCs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疫情防控须知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1.请考生</w:t>
      </w:r>
      <w:r>
        <w:rPr>
          <w:rFonts w:hint="eastAsia" w:ascii="仿宋_GB2312" w:eastAsia="仿宋_GB2312"/>
          <w:sz w:val="32"/>
          <w:szCs w:val="32"/>
        </w:rPr>
        <w:t>认真仔细阅读《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应聘人员疫情防控告知书暨考生承诺书》（详见附件）</w:t>
      </w:r>
      <w:r>
        <w:rPr>
          <w:rFonts w:hint="eastAsia" w:ascii="仿宋_GB2312" w:eastAsia="仿宋_GB2312"/>
          <w:sz w:val="32"/>
          <w:szCs w:val="32"/>
        </w:rPr>
        <w:t>，提前做好相关防疫检查准备工作，务必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实时关注所在地和黑龙江省疫情防控最新通知要求，合理安排行程，严格遵守有关防疫措施，确保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健康码、行程码、核酸检测阴性证明等材料符合规定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2.落实</w:t>
      </w:r>
      <w:r>
        <w:rPr>
          <w:rFonts w:hint="eastAsia" w:ascii="仿宋_GB2312" w:eastAsia="仿宋_GB2312"/>
          <w:sz w:val="32"/>
          <w:szCs w:val="32"/>
        </w:rPr>
        <w:t>属地疫情防控要求,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 xml:space="preserve"> 请考生扫健康码、行程码、测体温、戴口罩参加现场资格审核和考试。对于健康码、行程码显示为黄色和红色等异常情况的考生，不得参加现场资格审核和考试。在资格审核和考试期间，除身份确认环节外考生要全程佩戴口罩，自觉遵守现场间隔设置等要求，送考车辆即停即走，考生家长不可在附近聚集，共同维护现场良好秩序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 w:cs="Calibri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3.为方便考生参加后续考试，在资格审核现场设置核酸检测点，对考生进行全员核酸检测。考生在检测后到考试前，要提高自我防护意识，加强个人安全防护，尽量避免外出聚餐、乘用公共交通等。考生每天应自行进行体温监测，如实做好记录，</w:t>
      </w:r>
      <w:r>
        <w:rPr>
          <w:rFonts w:hint="eastAsia" w:ascii="仿宋_GB2312" w:hAnsi="宋体" w:eastAsia="仿宋_GB2312" w:cs="Calibri"/>
          <w:kern w:val="0"/>
          <w:sz w:val="32"/>
          <w:szCs w:val="32"/>
        </w:rPr>
        <w:t>若出现发热、干咳、乏力、咽痛、腹泻等症状，要及时就诊。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 w:cs="Calibri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/>
        <w:jc w:val="left"/>
        <w:textAlignment w:val="auto"/>
        <w:rPr>
          <w:rFonts w:hint="eastAsia"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附件：应聘人员疫情防控告知书暨考生承诺书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 w:cs="Calibri"/>
          <w:kern w:val="0"/>
          <w:sz w:val="32"/>
          <w:szCs w:val="32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方正仿宋_GBK" w:eastAsia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仿宋_GB2312" w:hAnsi="黑体" w:eastAsia="仿宋_GB2312"/>
          <w:sz w:val="44"/>
        </w:rPr>
      </w:pPr>
      <w:r>
        <w:rPr>
          <w:rFonts w:hint="eastAsia" w:ascii="仿宋_GB2312" w:eastAsia="仿宋_GB2312"/>
          <w:sz w:val="32"/>
          <w:szCs w:val="32"/>
        </w:rPr>
        <w:t>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应聘人员疫情防控告知书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暨考生承诺书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880" w:firstLineChars="200"/>
        <w:textAlignment w:val="auto"/>
        <w:rPr>
          <w:rFonts w:ascii="仿宋_GB2312" w:eastAsia="仿宋_GB2312"/>
          <w:sz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根据哈尔滨市新冠肺炎疫情防控政策，现将考点防疫措施向应聘考生告知如下，请考生严格遵循防疫相关要求。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b/>
          <w:sz w:val="32"/>
        </w:rPr>
        <w:t>一、</w:t>
      </w:r>
      <w:r>
        <w:rPr>
          <w:rFonts w:hint="eastAsia" w:ascii="仿宋_GB2312" w:eastAsia="仿宋_GB2312"/>
          <w:sz w:val="32"/>
        </w:rPr>
        <w:t>按照黑龙江省疫情防控有关要求，参加资格审查、机考和面试的考生持“龙江健康码”“大数据行程码”绿码进入考点。资格审核及笔试前14天内有国内疫情中高风险地区或国（境）外旅居史或有新冠肺炎确诊病例、疑似病例、无症状感染者密切接触史的考生，应主动报告，并配置安排至指定地点进行集中隔离医学观察。凡隐瞒或谎报旅居史、接触史、健康状况等疫情防控重点信息，或不配合工作人员进行疫情检测、询问、排查、送诊等造成严重后果的，取消其相应资格，并按规定进行处理，构成违法的将依法追究其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b/>
          <w:sz w:val="32"/>
        </w:rPr>
        <w:t>二、</w:t>
      </w:r>
      <w:r>
        <w:rPr>
          <w:rFonts w:hint="eastAsia" w:ascii="仿宋_GB2312" w:eastAsia="仿宋_GB2312"/>
          <w:sz w:val="32"/>
          <w:szCs w:val="32"/>
        </w:rPr>
        <w:t>请考生</w:t>
      </w:r>
      <w:bookmarkStart w:id="0" w:name="_GoBack"/>
      <w:r>
        <w:rPr>
          <w:rFonts w:hint="eastAsia" w:ascii="仿宋_GB2312" w:eastAsia="仿宋_GB2312"/>
          <w:b/>
          <w:bCs/>
          <w:sz w:val="32"/>
          <w:szCs w:val="32"/>
        </w:rPr>
        <w:t>提前下载并注册龙江健康码</w:t>
      </w:r>
      <w:bookmarkEnd w:id="0"/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</w:rPr>
        <w:t>所有考生在资格审查、笔试及面试时，进入考点应主动向工作人员出示“龙江健康码”“大数据行程码”并配合检测体温，“龙江健康码” “大数据行程码”为绿码，且经现场测量体温低于37.3℃、无干咳等异常症状的人员方可进入考点。参加资格审查、笔试及面试的考生应自备一次性医用口罩或无呼吸阀的N95口罩，除身份确认环节需摘除口罩外全程佩戴，做好个人防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eastAsia="仿宋_GB2312"/>
          <w:b/>
          <w:kern w:val="0"/>
          <w:sz w:val="32"/>
        </w:rPr>
      </w:pPr>
      <w:r>
        <w:rPr>
          <w:rFonts w:hint="eastAsia" w:ascii="仿宋_GB2312" w:eastAsia="仿宋_GB2312"/>
          <w:b/>
          <w:kern w:val="0"/>
          <w:sz w:val="32"/>
        </w:rPr>
        <w:t>三、</w:t>
      </w:r>
      <w:r>
        <w:rPr>
          <w:rFonts w:hint="eastAsia" w:ascii="仿宋_GB2312" w:eastAsia="仿宋_GB2312"/>
          <w:kern w:val="0"/>
          <w:sz w:val="32"/>
        </w:rPr>
        <w:t>考生参加考试前，应认真阅读本要求，知悉告知事项、证明义务和防疫要求。考生在国家电网有限公司招聘平台点击“确认”，前来参加资格审核、机考或面试，即代表做出以下承诺：</w:t>
      </w:r>
      <w:r>
        <w:rPr>
          <w:rFonts w:hint="eastAsia" w:ascii="仿宋_GB2312" w:eastAsia="仿宋_GB2312"/>
          <w:b/>
          <w:kern w:val="0"/>
          <w:sz w:val="32"/>
        </w:rPr>
        <w:t>“本人已认真阅读《应聘人员疫情防控告知书暨考生承诺书》，知悉告知事项、证明义务和防疫要求。在此郑重承诺：本人填报、提交和现场出示的所有信息（证明）均真实、准确、完整、有效，并保证配合做好疫情防控相关工作。如有违反或因信息不实引起疫情传播或扩散，本人自愿承担由此带来的全部法律责任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    </w:t>
      </w:r>
      <w:r>
        <w:rPr>
          <w:rFonts w:ascii="仿宋_GB2312" w:eastAsia="仿宋_GB2312"/>
          <w:sz w:val="32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2"/>
    <w:rsid w:val="00237E4F"/>
    <w:rsid w:val="006861C8"/>
    <w:rsid w:val="008A74A8"/>
    <w:rsid w:val="00931547"/>
    <w:rsid w:val="00AC56BE"/>
    <w:rsid w:val="00BD41AB"/>
    <w:rsid w:val="00D31FCD"/>
    <w:rsid w:val="00E02E86"/>
    <w:rsid w:val="00E71E02"/>
    <w:rsid w:val="05956511"/>
    <w:rsid w:val="17025079"/>
    <w:rsid w:val="217960F7"/>
    <w:rsid w:val="292C5292"/>
    <w:rsid w:val="33C3782F"/>
    <w:rsid w:val="3752293E"/>
    <w:rsid w:val="39940C70"/>
    <w:rsid w:val="3BCE251A"/>
    <w:rsid w:val="4D5637F7"/>
    <w:rsid w:val="560E7617"/>
    <w:rsid w:val="5A39629B"/>
    <w:rsid w:val="5C672A18"/>
    <w:rsid w:val="6C952C21"/>
    <w:rsid w:val="6CE9584C"/>
    <w:rsid w:val="6DD81C25"/>
    <w:rsid w:val="70E16E49"/>
    <w:rsid w:val="727A3B66"/>
    <w:rsid w:val="73FA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1534</Characters>
  <Lines>12</Lines>
  <Paragraphs>3</Paragraphs>
  <TotalTime>7</TotalTime>
  <ScaleCrop>false</ScaleCrop>
  <LinksUpToDate>false</LinksUpToDate>
  <CharactersWithSpaces>1799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2020-06-27T09:35:00Z</dcterms:created>
  <dc:creator>sgcc</dc:creator>
  <cp:lastModifiedBy>李敏</cp:lastModifiedBy>
  <cp:lastPrinted>2021-12-27T14:08:00Z</cp:lastPrinted>
  <dcterms:modified xsi:type="dcterms:W3CDTF">2021-12-27T14:21:17Z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