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bookmarkStart w:id="0" w:name="_GoBack"/>
      <w:r>
        <w:rPr>
          <w:rFonts w:hint="eastAsia"/>
          <w:b/>
          <w:bCs/>
          <w:sz w:val="32"/>
          <w:szCs w:val="32"/>
        </w:rPr>
        <w:t>2021年江西公务员考试申论试题</w:t>
      </w:r>
      <w:r>
        <w:rPr>
          <w:rFonts w:hint="eastAsia"/>
          <w:b/>
          <w:bCs/>
          <w:sz w:val="32"/>
          <w:szCs w:val="32"/>
          <w:lang w:eastAsia="zh-CN"/>
        </w:rPr>
        <w:t>（</w:t>
      </w:r>
      <w:r>
        <w:rPr>
          <w:rFonts w:hint="eastAsia"/>
          <w:b/>
          <w:bCs/>
          <w:sz w:val="32"/>
          <w:szCs w:val="32"/>
          <w:lang w:val="en-US" w:eastAsia="zh-CN"/>
        </w:rPr>
        <w:t>考生回忆版</w:t>
      </w:r>
      <w:r>
        <w:rPr>
          <w:rFonts w:hint="eastAsia"/>
          <w:b/>
          <w:bCs/>
          <w:sz w:val="32"/>
          <w:szCs w:val="32"/>
          <w:lang w:eastAsia="zh-CN"/>
        </w:rPr>
        <w:t>）</w:t>
      </w:r>
    </w:p>
    <w:bookmarkEnd w:id="0"/>
    <w:p>
      <w:pPr>
        <w:rPr>
          <w:rFonts w:hint="eastAsia"/>
          <w:lang w:eastAsia="zh-CN"/>
        </w:rPr>
      </w:pPr>
    </w:p>
    <w:p>
      <w:pPr>
        <w:rPr>
          <w:rFonts w:hint="eastAsia"/>
          <w:b/>
          <w:bCs/>
          <w:lang w:eastAsia="zh-CN"/>
        </w:rPr>
      </w:pPr>
      <w:r>
        <w:rPr>
          <w:rFonts w:hint="eastAsia"/>
          <w:lang w:eastAsia="zh-CN"/>
        </w:rPr>
        <w:t>　　</w:t>
      </w:r>
      <w:r>
        <w:rPr>
          <w:rFonts w:hint="eastAsia"/>
          <w:b/>
          <w:bCs/>
          <w:lang w:eastAsia="zh-CN"/>
        </w:rPr>
        <w:t>2021年江西公务员考试申论试题（市县卷）</w:t>
      </w:r>
    </w:p>
    <w:p>
      <w:pPr>
        <w:rPr>
          <w:rFonts w:hint="eastAsia"/>
          <w:lang w:eastAsia="zh-CN"/>
        </w:rPr>
      </w:pPr>
      <w:r>
        <w:rPr>
          <w:rFonts w:hint="eastAsia"/>
          <w:lang w:eastAsia="zh-CN"/>
        </w:rPr>
        <w:t>　　材料一</w:t>
      </w:r>
    </w:p>
    <w:p>
      <w:pPr>
        <w:rPr>
          <w:rFonts w:hint="eastAsia"/>
          <w:lang w:eastAsia="zh-CN"/>
        </w:rPr>
      </w:pPr>
      <w:r>
        <w:rPr>
          <w:rFonts w:hint="eastAsia"/>
          <w:lang w:eastAsia="zh-CN"/>
        </w:rPr>
        <w:t>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pPr>
        <w:rPr>
          <w:rFonts w:hint="eastAsia"/>
          <w:lang w:eastAsia="zh-CN"/>
        </w:rPr>
      </w:pPr>
      <w:r>
        <w:rPr>
          <w:rFonts w:hint="eastAsia"/>
          <w:lang w:eastAsia="zh-CN"/>
        </w:rPr>
        <w:t>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pPr>
        <w:rPr>
          <w:rFonts w:hint="eastAsia"/>
          <w:lang w:eastAsia="zh-CN"/>
        </w:rPr>
      </w:pPr>
      <w:r>
        <w:rPr>
          <w:rFonts w:hint="eastAsia"/>
          <w:lang w:eastAsia="zh-CN"/>
        </w:rPr>
        <w:t>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pPr>
        <w:rPr>
          <w:rFonts w:hint="eastAsia"/>
          <w:lang w:eastAsia="zh-CN"/>
        </w:rPr>
      </w:pPr>
      <w:r>
        <w:rPr>
          <w:rFonts w:hint="eastAsia"/>
          <w:lang w:eastAsia="zh-CN"/>
        </w:rPr>
        <w:t>　　《管子·乘马》言：“是故事者生于虑，成于务，失于傲。不虑则不生，不务则不成，不傲则不失。”虽说前路并非一片坦途，但要坚信的是，一往无前、永不止步，戒骄戒躁，从来都是成就伟大事业的最正确姿态。</w:t>
      </w:r>
    </w:p>
    <w:p>
      <w:pPr>
        <w:rPr>
          <w:rFonts w:hint="eastAsia"/>
          <w:lang w:eastAsia="zh-CN"/>
        </w:rPr>
      </w:pPr>
      <w:r>
        <w:rPr>
          <w:rFonts w:hint="eastAsia"/>
          <w:lang w:eastAsia="zh-CN"/>
        </w:rPr>
        <w:t>　　材料二</w:t>
      </w:r>
    </w:p>
    <w:p>
      <w:pPr>
        <w:rPr>
          <w:rFonts w:hint="eastAsia"/>
          <w:lang w:eastAsia="zh-CN"/>
        </w:rPr>
      </w:pPr>
      <w:r>
        <w:rPr>
          <w:rFonts w:hint="eastAsia"/>
          <w:lang w:eastAsia="zh-CN"/>
        </w:rPr>
        <w:t>　　时光荏苒，转眼就到了2015年。这一年，从省里某部门退休的副厅级干部阎永强经过村党支部换届选举成为了永济村新一任村支书。阎永强带回来的不仅是身份，还有服务家乡的赤子之心。他把自己的党组织关系转回村里，“又成了一个真正的永济人”。阎永强说：“为了村里的发展，我不会领取任何工资报酬，只希望能像老书记一样，让家乡百姓的日子一天比天好。”</w:t>
      </w:r>
    </w:p>
    <w:p>
      <w:pPr>
        <w:rPr>
          <w:rFonts w:hint="eastAsia"/>
          <w:lang w:eastAsia="zh-CN"/>
        </w:rPr>
      </w:pPr>
      <w:r>
        <w:rPr>
          <w:rFonts w:hint="eastAsia"/>
          <w:lang w:eastAsia="zh-CN"/>
        </w:rPr>
        <w:t>　　阎永强向记者介绍起了永济村的致富史。1980年冬，张一雁率几名村干部到南方考察。所到之处，乡镇企业给农民带来的巨大变化令张一雁一行眼热心跳。经过慎重考虑，村里决定利用本地丰富的铁矿资源建一座钢铁厂，这也是省里当年的第一家村办企业。当第一炉火红的铁水滚滚流出的时候，许多党员激动得哭了。后来，永济村又先后创办了铝合金厂、石料厂等企业。张一雁说：“办企业不同于当年我们上山栽树，不是光有憨劲就行。企业需要的是懂技术、会管理的人才。”这以后，永济村与许多大学联系，送青年农民到那里学企业管理、财务、农作物栽培等科学技术。</w:t>
      </w:r>
    </w:p>
    <w:p>
      <w:pPr>
        <w:rPr>
          <w:rFonts w:hint="eastAsia"/>
          <w:lang w:eastAsia="zh-CN"/>
        </w:rPr>
      </w:pPr>
      <w:r>
        <w:rPr>
          <w:rFonts w:hint="eastAsia"/>
          <w:lang w:eastAsia="zh-CN"/>
        </w:rPr>
        <w:t>　　阎永强说，老书记最爱说的一句话是“有了好头头，群众不发愁”。这好头头就是党支部，就是共产党员的先锋带头作用。在村办企业多年发展的背后，高耗能重污染的弊端日渐显现。2015年，村两委邀请省农业大学农村发展研究所的专家帮助完成了新的村级规划。根据新规划，要淘汰一批落后产能，当时许多村民都担心“下岗”，不太情愿。全体党员以身作则，并动员家属、亲戚支持村两委的决定。2016年，村两委引来了展望农业科技有限公司，在铝合金厂的旧址上，建起一条年产500吨食用保健油的冷榨加工生产线，同时建立了一个集餐饮、住宿、观光于一体的田园综合体。广大村民不仅实现了“再就业”，收入还比过去翻了一番。</w:t>
      </w:r>
    </w:p>
    <w:p>
      <w:pPr>
        <w:rPr>
          <w:rFonts w:hint="eastAsia"/>
          <w:lang w:eastAsia="zh-CN"/>
        </w:rPr>
      </w:pPr>
      <w:r>
        <w:rPr>
          <w:rFonts w:hint="eastAsia"/>
          <w:lang w:eastAsia="zh-CN"/>
        </w:rPr>
        <w:t>　　“小时候村周围到处是荒山秃岭，现在满眼郁郁葱葱。”2020年春，在永济村外不远处的一座山坡上，阎永强正带队搞绿化工程。如今的永济村森林覆盖率超过87%，曾经的一座座荒山变成了一条条“绿龙”，成了村民的“绿色银行”。阎永强说：“看到村里环境一天天变美，老百姓日子一天天富裕，我耳边常常回响起老书记那句话，‘只要方向正确，我们的日子一定会一天比一天红火’。”</w:t>
      </w:r>
    </w:p>
    <w:p>
      <w:pPr>
        <w:rPr>
          <w:rFonts w:hint="eastAsia"/>
          <w:lang w:eastAsia="zh-CN"/>
        </w:rPr>
      </w:pPr>
      <w:r>
        <w:rPr>
          <w:rFonts w:hint="eastAsia"/>
          <w:lang w:eastAsia="zh-CN"/>
        </w:rPr>
        <w:t>　　材料三</w:t>
      </w:r>
    </w:p>
    <w:p>
      <w:pPr>
        <w:rPr>
          <w:rFonts w:hint="eastAsia"/>
          <w:lang w:eastAsia="zh-CN"/>
        </w:rPr>
      </w:pPr>
      <w:r>
        <w:rPr>
          <w:rFonts w:hint="eastAsia"/>
          <w:lang w:eastAsia="zh-CN"/>
        </w:rPr>
        <w:t>　　仙路控股有限公司是H县的一家食品企业，曾有过很长一段的高光时刻：1992年创办后，业绩一路高歌，旗下仙路鲜汁成为当时整个饮品行业中为数不多的百亿大单品，缔造了“中国零食龙头企业”的神话。如今，仙路公司却面临着“中年危机”。记者调查发现，仙路近年来的增长基本来自于几款多年前的老产品，而非新产品，仙路鲜汁这个单品几乎撑起了仙路的大半个江山。但鲜汁属于可替代产品，消费者对此类产品容易喜新厌旧。一位消费品行业专家告诉记者，仙路的第一代产品主要来自日本技术转移，借助中国经济快速发展和繁荣的东风，大胆生产扩张才获得后来的成绩。遗憾的是，一直以来，它主要依赖代工思维做品牌。如今，旗下主要品类经过多年发展，市场已经接近饱和，产品很难再有增量，业绩下滑是在所难免。</w:t>
      </w:r>
    </w:p>
    <w:p>
      <w:pPr>
        <w:rPr>
          <w:rFonts w:hint="eastAsia"/>
          <w:lang w:eastAsia="zh-CN"/>
        </w:rPr>
      </w:pPr>
      <w:r>
        <w:rPr>
          <w:rFonts w:hint="eastAsia"/>
          <w:lang w:eastAsia="zh-CN"/>
        </w:rPr>
        <w:t>　　为了摆脱品牌老化的尴尬处境，仙路开启了疯狂的“中年变形记”，2017年，仙路一度推出了50多个新产品，几乎每月都有新产品上线，覆盖了咖啡、果汁、能量饮料等大类。但分析所谓的新品，不难发现只是在原来的产品结构上换汤不换药。对于仙路来说，面对庞大的市场，如果不快速找到第二增长曲线，则极容易在品牌优势耗尽后，走入无可挽回的滑落之路。</w:t>
      </w:r>
    </w:p>
    <w:p>
      <w:pPr>
        <w:rPr>
          <w:rFonts w:hint="eastAsia"/>
          <w:lang w:eastAsia="zh-CN"/>
        </w:rPr>
      </w:pPr>
      <w:r>
        <w:rPr>
          <w:rFonts w:hint="eastAsia"/>
          <w:lang w:eastAsia="zh-CN"/>
        </w:rPr>
        <w:t>　　同样位于H县的国欣家居用品有限公司，是一家老牌的制造企业，产品是家居行业极其细分的市场——化纤丝，董事长陆建国与总经理陆欣是一对父女。</w:t>
      </w:r>
    </w:p>
    <w:p>
      <w:pPr>
        <w:rPr>
          <w:rFonts w:hint="eastAsia"/>
          <w:lang w:eastAsia="zh-CN"/>
        </w:rPr>
      </w:pPr>
      <w:r>
        <w:rPr>
          <w:rFonts w:hint="eastAsia"/>
          <w:lang w:eastAsia="zh-CN"/>
        </w:rPr>
        <w:t>　　“以前的牙刷、化纤丝都是圆柱形的，触感和舒适度都不好，我们将圆柱改成圆锥，变得更加柔软，且便于口腔清洁和牙龈保护。”陆建国说。从柱体到锥体并非靠磨，而是需要一系列复杂的工艺来打造，看似很小的行业，却需要很强的专业支撑。90年代初，国内市场对此类化纤丝的需求量非常大，但全部依赖进口，且价格昂贵。</w:t>
      </w:r>
    </w:p>
    <w:p>
      <w:pPr>
        <w:rPr>
          <w:rFonts w:hint="eastAsia"/>
          <w:lang w:eastAsia="zh-CN"/>
        </w:rPr>
      </w:pPr>
      <w:r>
        <w:rPr>
          <w:rFonts w:hint="eastAsia"/>
          <w:lang w:eastAsia="zh-CN"/>
        </w:rPr>
        <w:t>　　1993年，陆建国毅然选择下海，创办了国欣家居，立足新材料方向，做国产化替代。经过不断学习、实践，陆建国终于让生产出来的牙刷丝更加柔软舒适，并先后拿下了许多知名公司的订单。</w:t>
      </w:r>
    </w:p>
    <w:p>
      <w:pPr>
        <w:rPr>
          <w:rFonts w:hint="eastAsia"/>
          <w:lang w:eastAsia="zh-CN"/>
        </w:rPr>
      </w:pPr>
      <w:r>
        <w:rPr>
          <w:rFonts w:hint="eastAsia"/>
          <w:lang w:eastAsia="zh-CN"/>
        </w:rPr>
        <w:t>　　在牙刷丝领域站稳脚跟后，国欣家居将目光瞄向了原理相通的油漆刷丝市场。在做市场调研的时候，陆建国发现，质量好的油漆刷用的都是猪鬃、羊毛等天然材料，原材料比较匮乏。“当时的油漆刷使用场景相对单一，实际上油漆是水性还是油性，刷的是墙面还是地板，对油漆刷是有不同要求的。”陆建国说。沿着这一思路，国欣家居将产品从牙刷丝扩展到油漆刷丝，并拿下了油漆行业的数家大客户。</w:t>
      </w:r>
    </w:p>
    <w:p>
      <w:pPr>
        <w:rPr>
          <w:rFonts w:hint="eastAsia"/>
          <w:lang w:eastAsia="zh-CN"/>
        </w:rPr>
      </w:pPr>
      <w:r>
        <w:rPr>
          <w:rFonts w:hint="eastAsia"/>
          <w:lang w:eastAsia="zh-CN"/>
        </w:rPr>
        <w:t>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地考量，国欣家居决定接受这个挑战。</w:t>
      </w:r>
    </w:p>
    <w:p>
      <w:pPr>
        <w:rPr>
          <w:rFonts w:hint="eastAsia"/>
          <w:lang w:eastAsia="zh-CN"/>
        </w:rPr>
      </w:pPr>
      <w:r>
        <w:rPr>
          <w:rFonts w:hint="eastAsia"/>
          <w:lang w:eastAsia="zh-CN"/>
        </w:rPr>
        <w:t>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在市场打拼时显得游刃有余。父亲专业积累过硬，女儿胜在国际视野，两人互补联合，拿下了不少国际大单。</w:t>
      </w:r>
    </w:p>
    <w:p>
      <w:pPr>
        <w:rPr>
          <w:rFonts w:hint="eastAsia"/>
          <w:lang w:eastAsia="zh-CN"/>
        </w:rPr>
      </w:pPr>
      <w:r>
        <w:rPr>
          <w:rFonts w:hint="eastAsia"/>
          <w:lang w:eastAsia="zh-CN"/>
        </w:rPr>
        <w:t>　　对于国欣家居的未来发展，陆欣也有自己的考量:“之前提到中国制造，大家的第一反应就是价格便宜，实际上不是我们做不出好产品，而是好产品需要供应链上下游的共同发力。” 通过在化纤行业的精耕细作，陆欣看到了匠心的价值，她希望自己将来能够搭建一个平台，把好的资源整合起来，共同打造优质的产品。从产品部件、到生产成品，再到布局产业链。国欣家居在父女二代接力中正发生着“蝶变”。</w:t>
      </w:r>
    </w:p>
    <w:p>
      <w:pPr>
        <w:rPr>
          <w:rFonts w:hint="eastAsia"/>
          <w:lang w:eastAsia="zh-CN"/>
        </w:rPr>
      </w:pPr>
      <w:r>
        <w:rPr>
          <w:rFonts w:hint="eastAsia"/>
          <w:lang w:eastAsia="zh-CN"/>
        </w:rPr>
        <w:t>　　材料四</w:t>
      </w:r>
    </w:p>
    <w:p>
      <w:pPr>
        <w:rPr>
          <w:rFonts w:hint="eastAsia"/>
          <w:lang w:eastAsia="zh-CN"/>
        </w:rPr>
      </w:pPr>
      <w:r>
        <w:rPr>
          <w:rFonts w:hint="eastAsia"/>
          <w:lang w:eastAsia="zh-CN"/>
        </w:rPr>
        <w:t>　　“要把芯片技术领域的十年经验凝练到一场不到半小时的PPT汇报里，还得接受专家设疑，这是一场大考，不敢大意。”恒心科技有限公司陈总说。这场“考试”是由Q市科技局组织，共有32家单位“参考”，以“揭榜制”形式择优确定8家单位。其中，恒心科技有限公司提出的“面向5G技术的芯片攻关类”项目，最终“揭榜”成功。</w:t>
      </w:r>
    </w:p>
    <w:p>
      <w:pPr>
        <w:rPr>
          <w:rFonts w:hint="eastAsia"/>
          <w:lang w:eastAsia="zh-CN"/>
        </w:rPr>
      </w:pPr>
      <w:r>
        <w:rPr>
          <w:rFonts w:hint="eastAsia"/>
          <w:lang w:eastAsia="zh-CN"/>
        </w:rPr>
        <w:t>　　作为大赛评委，郑教授深有感触：“无论是科研院所、高新企业，还是一些中小型科技企业，都踊跃参加，这证明了这种揭榜制在Q市得到了大家的认可和欢迎。”在Q市科技部门负责人看来，“把需要的关键核心技术项目张出榜来，英雄不论出处，谁有本事谁就揭榜。”“这些揭榜单位不简单”——他们需要有实力，能接得住；有情怀，愿意接；有绝招，干得好。</w:t>
      </w:r>
    </w:p>
    <w:p>
      <w:pPr>
        <w:rPr>
          <w:rFonts w:hint="eastAsia"/>
          <w:lang w:eastAsia="zh-CN"/>
        </w:rPr>
      </w:pPr>
      <w:r>
        <w:rPr>
          <w:rFonts w:hint="eastAsia"/>
          <w:lang w:eastAsia="zh-CN"/>
        </w:rPr>
        <w:t>　　从过去的“委派制”，到如今的“揭榜制”，不仅是科技创新理念的重大转变，更是科技项目遴选方式的重大突破。省科技厅张副厅长表示，揭榜制一改过去由政府主导遴选项目实施主体的做法，在项目评估中，不仅看专利或奖项，更看重成果的可转化性和应用前景。陈总说：“这种做法保证了企业持续的研发投入，使成果转化工作不半途而废，毕竟成果转化不是一蹴而就。”“1元财政资金就能撬动企业10元投入，放大作用明显。”同样揭榜成功的银创科技有限公司负责人认为，“揭榜制方式，能促进资源要素的对接，消除信息不对称，更好地突破关键技术，从而推动产业发展。”</w:t>
      </w:r>
    </w:p>
    <w:p>
      <w:pPr>
        <w:rPr>
          <w:rFonts w:hint="eastAsia"/>
          <w:lang w:eastAsia="zh-CN"/>
        </w:rPr>
      </w:pPr>
      <w:r>
        <w:rPr>
          <w:rFonts w:hint="eastAsia"/>
          <w:lang w:eastAsia="zh-CN"/>
        </w:rPr>
        <w:t>　　在Q市还有一块科技体制改革“试验田”——Q市产业技术研究院。作为产研院的“当家人”，马院长从金属材料工程领域的专业科学研究一路走向了更为广阔、也更为艰难的“科技转化”之路。“科技创新既要仰望星空，也要脚踏实地，要让技术成果从实验室的研究走向更广阔的天地。”马院长说，从科学技术到产业成果，跨越科技成果转化的“死亡之谷”，他们就是“桥梁”，一头连着科研、一头连着市场。目前，Q市产研院已培育建设了35家专业研究所，与细分产业领域的龙头企业合作建设了60余家联合创新中心，衍生孵化科技型企业200多家，转移转化技术成果1500多项，服务的企业超过10000家。</w:t>
      </w:r>
    </w:p>
    <w:p>
      <w:pPr>
        <w:rPr>
          <w:rFonts w:hint="eastAsia"/>
          <w:lang w:eastAsia="zh-CN"/>
        </w:rPr>
      </w:pPr>
      <w:r>
        <w:rPr>
          <w:rFonts w:hint="eastAsia"/>
          <w:lang w:eastAsia="zh-CN"/>
        </w:rPr>
        <w:t>　　“我们既非政府机构又非事业单位，既非高校院所也非成果转化中心，很多人说我们是‘四不像’。”马院长说，通过这块试验田，产研院在新型研发机构运行、人才引进、资金使用、提炼企业需求等领域进行了大刀阔斧的改革和探索。“不与高校争学术之名，不与企业争产品之利，只为打通从‘科技强’到‘产业强’的通道全力以赴。”</w:t>
      </w:r>
    </w:p>
    <w:p>
      <w:pPr>
        <w:rPr>
          <w:rFonts w:hint="eastAsia"/>
          <w:lang w:eastAsia="zh-CN"/>
        </w:rPr>
      </w:pPr>
      <w:r>
        <w:rPr>
          <w:rFonts w:hint="eastAsia"/>
          <w:lang w:eastAsia="zh-CN"/>
        </w:rPr>
        <w:t>　　材料五</w:t>
      </w:r>
    </w:p>
    <w:p>
      <w:pPr>
        <w:rPr>
          <w:rFonts w:hint="eastAsia"/>
          <w:lang w:eastAsia="zh-CN"/>
        </w:rPr>
      </w:pPr>
      <w:r>
        <w:rPr>
          <w:rFonts w:hint="eastAsia"/>
          <w:lang w:eastAsia="zh-CN"/>
        </w:rPr>
        <w:t>　　“每天不是在开会，就是在开会的路上。”频繁又非必要的会议，让C市柳云村党支部书记老文很是头疼。老文工作的村子地处沿海，夏秋之际，台风频繁。“大家白天入户排查情况、宣传防台政策，还得抽时间应付各种会议。”老文告诉记者，“有的会议只是花几分钟传达一下文件精神，其实用电话或者材料就能通知到位。”</w:t>
      </w:r>
    </w:p>
    <w:p>
      <w:pPr>
        <w:rPr>
          <w:rFonts w:hint="eastAsia"/>
          <w:lang w:eastAsia="zh-CN"/>
        </w:rPr>
      </w:pPr>
      <w:r>
        <w:rPr>
          <w:rFonts w:hint="eastAsia"/>
          <w:lang w:eastAsia="zh-CN"/>
        </w:rPr>
        <w:t>　　“刚刚签订战略合作协议，实质项目还没落地，就要准备一堆汇报材料。”C市大华街道干部小李对报送“材料”的苦恼，也引起了扶贫干部小吴的共鸣。小吴2018年起驻村负责57户建档立卡贫困户的工作。回想近两年的工作，小吴说，驻村扶贫工作不易，但最让人头疼的，却是应付各项检查以及反复整理、填写、修改各种资料和表格。“最多的时候，我手里同时有20多个表格要填。有一个表，因为不同要求反复修改，弄了大半年。”如果遇到过于重视迎检资料的领导，可能出现以资料多寡、“痕迹”是否明显来定绩效的情况，基层干部就不得不加班加点找资料，熬更守夜补台账。</w:t>
      </w:r>
    </w:p>
    <w:p>
      <w:pPr>
        <w:rPr>
          <w:rFonts w:hint="eastAsia"/>
          <w:lang w:eastAsia="zh-CN"/>
        </w:rPr>
      </w:pPr>
      <w:r>
        <w:rPr>
          <w:rFonts w:hint="eastAsia"/>
          <w:lang w:eastAsia="zh-CN"/>
        </w:rPr>
        <w:t>　　2020年，C市纪检监察机关紧扣“四风”问题，设立了转变作风“曝光台”。采取有奖举报、外聘专家、记者采访等形式，对工作不实、作风漂浮的给予定期曝光。被曝光的单位或个人，市纪委监委将回访跟踪、督促整改。市新区小学师生则是这一举措的直接受益者。该小学位于上塘路交叉口，2018年新建了一座高架桥，由于未设置隔音屏，800多名师生不得不在滚滚车流带来的噪音中上课。工程完成伊始，学校和学生家长就多次反映问题，希望加装隔音屏。该街道住建科负责人表示，隔音屏属于高架桥附属工程，高架桥是谁建的，隔音屏就该谁来建。而建设主体市建委则表示，该段高架已移交市城管委养护，应由该委负责加装隔音屏。市城管委称，隔音屏在工程建设过程中，是由原建设单位负责实施的，需要增补应由属地政府负责落实。这一次上“曝光台”，市建委马上邀请市信访、城管、环保等部门和街道进行协调。一个多月后，长达近两年的问题得以解决。</w:t>
      </w:r>
    </w:p>
    <w:p>
      <w:pPr>
        <w:rPr>
          <w:rFonts w:hint="eastAsia"/>
          <w:lang w:eastAsia="zh-CN"/>
        </w:rPr>
      </w:pPr>
      <w:r>
        <w:rPr>
          <w:rFonts w:hint="eastAsia"/>
          <w:lang w:eastAsia="zh-CN"/>
        </w:rPr>
        <w:t>　　市纪委张副书记说，在作风建设方面，今年C市一举推出了多项措施，重点整饬形式主义顽疾。“我对这样的做法表示肯定。”C市党校刘教授说。不少面向群众的基层政府人员，依然存在不作为、慢作为等现象，而这绝不是小事，甚至会在一定程度上影响政府威信，甚至丧失民心，动摇执政基础。</w:t>
      </w:r>
    </w:p>
    <w:p>
      <w:pPr>
        <w:rPr>
          <w:rFonts w:hint="eastAsia"/>
          <w:lang w:eastAsia="zh-CN"/>
        </w:rPr>
      </w:pPr>
      <w:r>
        <w:rPr>
          <w:rFonts w:hint="eastAsia"/>
          <w:lang w:eastAsia="zh-CN"/>
        </w:rPr>
        <w:t>　　材料六</w:t>
      </w:r>
    </w:p>
    <w:p>
      <w:pPr>
        <w:rPr>
          <w:rFonts w:hint="eastAsia"/>
          <w:lang w:eastAsia="zh-CN"/>
        </w:rPr>
      </w:pPr>
      <w:r>
        <w:rPr>
          <w:rFonts w:hint="eastAsia"/>
          <w:lang w:eastAsia="zh-CN"/>
        </w:rPr>
        <w:t>　　“你好小福，我想订餐。”78岁的孙奶奶按下开关，向机器人小福发出语音指令。“有两荤两素加米饭13元的和两荤一素加米饭10元的两种，您选哪一种？”稚嫩的童声清脆悦耳。“13元的。”“好的，稍后会有工作人员与您联系。”不一会儿，福龄老年服务中心工作人员刘大姐拎着盒饭，一路小跑，来到孙奶奶的家。“对我们老人来说这个太好了！我不会用手机，现在只需要对机器人发个语音指令，立马有人上门。”孙奶奶说。</w:t>
      </w:r>
    </w:p>
    <w:p>
      <w:pPr>
        <w:rPr>
          <w:rFonts w:hint="eastAsia"/>
          <w:lang w:eastAsia="zh-CN"/>
        </w:rPr>
      </w:pPr>
      <w:r>
        <w:rPr>
          <w:rFonts w:hint="eastAsia"/>
          <w:lang w:eastAsia="zh-CN"/>
        </w:rPr>
        <w:t>　　变化，缘于智慧养老服务平台的建成。2019年，坐落于F市北区物联网产业园的乐享科技有限公司利用物联网、云计算及大数据等技术打造了这一平台。该平台的建成是F市绘制“数字城市”蓝图的靓丽一笔。乘着“数字中国”建设的东风，F市抓住信息化先机，积极拥抱数字浪潮，从成立“数字城市”建设领导小组到制定“数字城市”中长期发展规划；从“一枝独秀”的软件园到“百花齐放”的数字经济产业；从最早的办事“跑多趟”到如今“一趟不用跑”……“数字城市”建设蓬勃发展。</w:t>
      </w:r>
    </w:p>
    <w:p>
      <w:pPr>
        <w:rPr>
          <w:rFonts w:hint="eastAsia"/>
          <w:lang w:eastAsia="zh-CN"/>
        </w:rPr>
      </w:pPr>
      <w:r>
        <w:rPr>
          <w:rFonts w:hint="eastAsia"/>
          <w:lang w:eastAsia="zh-CN"/>
        </w:rPr>
        <w:t>　　2000年6月，F市东区软件园创业楼迎来首批入园企业。“当时，园区内的研发楼宇只有寥寥几栋，产业规模仅12.7亿元。”东区软件园管委会负责人回忆道。如今，东区软件园产业发展突飞猛进，总收入已超千亿元。F市汪副市长说，在空间布局上，F市重点打造环中心城区“东区软件园—西区高新园—北区物联网产业园—南区大数据产业园”的数字经济创新集聚带，带动关联产业发展。</w:t>
      </w:r>
    </w:p>
    <w:p>
      <w:pPr>
        <w:rPr>
          <w:rFonts w:hint="eastAsia"/>
          <w:lang w:eastAsia="zh-CN"/>
        </w:rPr>
      </w:pPr>
      <w:r>
        <w:rPr>
          <w:rFonts w:hint="eastAsia"/>
          <w:lang w:eastAsia="zh-CN"/>
        </w:rPr>
        <w:t>　　在推进“数字城市”建设过程中，F市坚持人民城市为人民的发展理念，不断拓展众多与百姓息息相关的数字化应用场景。“易民”APP是F市全力打造的数字惠民品牌，居民足不出户轻点手机APP，日常生活用品最快10多分钟送到家，出门购物、地铁进站，“刷脸”几秒钟即可完成付款。上线两年多来，该APP已发展成F市移动互联网的统一便民入口，为市民提供各类高频的便民服务、公共服务、政务服务等近80项。</w:t>
      </w:r>
    </w:p>
    <w:p>
      <w:pPr>
        <w:rPr>
          <w:rFonts w:hint="eastAsia"/>
          <w:lang w:eastAsia="zh-CN"/>
        </w:rPr>
      </w:pPr>
      <w:r>
        <w:rPr>
          <w:rFonts w:hint="eastAsia"/>
          <w:lang w:eastAsia="zh-CN"/>
        </w:rPr>
        <w:t>　　打开F市数字城管系统，一张覆盖全市所有公用设施、道路交通、市容环境等城市管理项目的“电子地图”便呈现在眼前。在城区水系联排联调中心，工作人员可对城区上千个库、湖、池、河、闸、站实现一体化在线监测、实时分析和远程调控。超级“大脑”交通大数据平台则为全市交通编织了一张智慧大网，实现点对点快速处置堵点。</w:t>
      </w:r>
    </w:p>
    <w:p>
      <w:pPr>
        <w:rPr>
          <w:rFonts w:hint="eastAsia"/>
          <w:lang w:eastAsia="zh-CN"/>
        </w:rPr>
      </w:pPr>
      <w:r>
        <w:rPr>
          <w:rFonts w:hint="eastAsia"/>
          <w:lang w:eastAsia="zh-CN"/>
        </w:rPr>
        <w:t>　　“数字城市”在提高城市治理和人民生活水平的同时，也为F市改造提升传统产业、推动新旧动能加快转换提供了新机遇。如锦绣家纺公司依托数字大脑，实现“产、供、销、人、财、物”数据的实时获取和智能挖掘，让生产更高效智能；福仙茶业集团建立了物联网追溯体系，对基地种植到终端销售全过程进行实时监控。</w:t>
      </w:r>
    </w:p>
    <w:p>
      <w:pPr>
        <w:rPr>
          <w:rFonts w:hint="eastAsia"/>
          <w:lang w:eastAsia="zh-CN"/>
        </w:rPr>
      </w:pPr>
      <w:r>
        <w:rPr>
          <w:rFonts w:hint="eastAsia"/>
          <w:lang w:eastAsia="zh-CN"/>
        </w:rPr>
        <w:t>　　产业更兴旺，城市更智慧，生活更美好。F市市委李书记表示，目前，数字经济占地区生产总值的比重提高到45%，数字经济上市企业占全市上市企业的一半。展望未来，李书记说，F市将更好地使用数字技术，不断释放数字红利，让人民群众畅享“数字城市”建设成果。</w:t>
      </w:r>
    </w:p>
    <w:p>
      <w:pPr>
        <w:rPr>
          <w:rFonts w:hint="eastAsia"/>
          <w:lang w:eastAsia="zh-CN"/>
        </w:rPr>
      </w:pPr>
      <w:r>
        <w:rPr>
          <w:rFonts w:hint="eastAsia"/>
          <w:lang w:eastAsia="zh-CN"/>
        </w:rPr>
        <w:t>　　问题一</w:t>
      </w:r>
    </w:p>
    <w:p>
      <w:pPr>
        <w:rPr>
          <w:rFonts w:hint="eastAsia"/>
          <w:lang w:eastAsia="zh-CN"/>
        </w:rPr>
      </w:pPr>
      <w:r>
        <w:rPr>
          <w:rFonts w:hint="eastAsia"/>
          <w:lang w:eastAsia="zh-CN"/>
        </w:rPr>
        <w:t>　　给定资料2介绍了永济村的致富史，请归纳其经验做法。（15分）</w:t>
      </w:r>
    </w:p>
    <w:p>
      <w:pPr>
        <w:rPr>
          <w:rFonts w:hint="eastAsia"/>
          <w:lang w:eastAsia="zh-CN"/>
        </w:rPr>
      </w:pPr>
      <w:r>
        <w:rPr>
          <w:rFonts w:hint="eastAsia"/>
          <w:lang w:eastAsia="zh-CN"/>
        </w:rPr>
        <w:t>　　要求：全面、准确，有条理，不超过200字。</w:t>
      </w:r>
    </w:p>
    <w:p>
      <w:pPr>
        <w:rPr>
          <w:rFonts w:hint="eastAsia"/>
          <w:lang w:eastAsia="zh-CN"/>
        </w:rPr>
      </w:pPr>
      <w:r>
        <w:rPr>
          <w:rFonts w:hint="eastAsia"/>
          <w:lang w:eastAsia="zh-CN"/>
        </w:rPr>
        <w:t>　　问题二</w:t>
      </w:r>
    </w:p>
    <w:p>
      <w:pPr>
        <w:rPr>
          <w:rFonts w:hint="eastAsia"/>
          <w:lang w:eastAsia="zh-CN"/>
        </w:rPr>
      </w:pPr>
      <w:r>
        <w:rPr>
          <w:rFonts w:hint="eastAsia"/>
          <w:lang w:eastAsia="zh-CN"/>
        </w:rPr>
        <w:t>　　根据给定资料3，请分析为什么仙路控股有限公司遇到了“中年危机”，而国欣家居却能实现“蝶变”。（20分）</w:t>
      </w:r>
    </w:p>
    <w:p>
      <w:pPr>
        <w:rPr>
          <w:rFonts w:hint="eastAsia"/>
          <w:lang w:eastAsia="zh-CN"/>
        </w:rPr>
      </w:pPr>
      <w:r>
        <w:rPr>
          <w:rFonts w:hint="eastAsia"/>
          <w:lang w:eastAsia="zh-CN"/>
        </w:rPr>
        <w:t>　　要求：</w:t>
      </w:r>
    </w:p>
    <w:p>
      <w:pPr>
        <w:rPr>
          <w:rFonts w:hint="eastAsia"/>
          <w:lang w:eastAsia="zh-CN"/>
        </w:rPr>
      </w:pPr>
      <w:r>
        <w:rPr>
          <w:rFonts w:hint="eastAsia"/>
          <w:lang w:eastAsia="zh-CN"/>
        </w:rPr>
        <w:t>　　（1）紧扣资料，准确全面；</w:t>
      </w:r>
    </w:p>
    <w:p>
      <w:pPr>
        <w:rPr>
          <w:rFonts w:hint="eastAsia"/>
          <w:lang w:eastAsia="zh-CN"/>
        </w:rPr>
      </w:pPr>
      <w:r>
        <w:rPr>
          <w:rFonts w:hint="eastAsia"/>
          <w:lang w:eastAsia="zh-CN"/>
        </w:rPr>
        <w:t>　　（2）分析透彻，条理清晰；</w:t>
      </w:r>
    </w:p>
    <w:p>
      <w:pPr>
        <w:rPr>
          <w:rFonts w:hint="eastAsia"/>
          <w:lang w:eastAsia="zh-CN"/>
        </w:rPr>
      </w:pPr>
      <w:r>
        <w:rPr>
          <w:rFonts w:hint="eastAsia"/>
          <w:lang w:eastAsia="zh-CN"/>
        </w:rPr>
        <w:t>　　（3）不超过300字。</w:t>
      </w:r>
    </w:p>
    <w:p>
      <w:pPr>
        <w:rPr>
          <w:rFonts w:hint="eastAsia"/>
          <w:lang w:eastAsia="zh-CN"/>
        </w:rPr>
      </w:pPr>
      <w:r>
        <w:rPr>
          <w:rFonts w:hint="eastAsia"/>
          <w:lang w:eastAsia="zh-CN"/>
        </w:rPr>
        <w:t>　　问题三</w:t>
      </w:r>
    </w:p>
    <w:p>
      <w:pPr>
        <w:rPr>
          <w:rFonts w:hint="eastAsia"/>
          <w:lang w:eastAsia="zh-CN"/>
        </w:rPr>
      </w:pPr>
      <w:r>
        <w:rPr>
          <w:rFonts w:hint="eastAsia"/>
          <w:lang w:eastAsia="zh-CN"/>
        </w:rPr>
        <w:t>　　“给定资料5”反映了C市个别部门、单位在工作中存在的形式主义现象，请梳理这些问题并提出相应的措施。（25分）</w:t>
      </w:r>
    </w:p>
    <w:p>
      <w:pPr>
        <w:rPr>
          <w:rFonts w:hint="eastAsia"/>
          <w:lang w:eastAsia="zh-CN"/>
        </w:rPr>
      </w:pPr>
      <w:r>
        <w:rPr>
          <w:rFonts w:hint="eastAsia"/>
          <w:lang w:eastAsia="zh-CN"/>
        </w:rPr>
        <w:t>　　要求：</w:t>
      </w:r>
    </w:p>
    <w:p>
      <w:pPr>
        <w:rPr>
          <w:rFonts w:hint="eastAsia"/>
          <w:lang w:eastAsia="zh-CN"/>
        </w:rPr>
      </w:pPr>
      <w:r>
        <w:rPr>
          <w:rFonts w:hint="eastAsia"/>
          <w:lang w:eastAsia="zh-CN"/>
        </w:rPr>
        <w:t>　　（1）紧扣资料，准确全面；</w:t>
      </w:r>
    </w:p>
    <w:p>
      <w:pPr>
        <w:rPr>
          <w:rFonts w:hint="eastAsia"/>
          <w:lang w:eastAsia="zh-CN"/>
        </w:rPr>
      </w:pPr>
      <w:r>
        <w:rPr>
          <w:rFonts w:hint="eastAsia"/>
          <w:lang w:eastAsia="zh-CN"/>
        </w:rPr>
        <w:t>　　（2）分析透彻，条理清晰；</w:t>
      </w:r>
    </w:p>
    <w:p>
      <w:pPr>
        <w:rPr>
          <w:rFonts w:hint="eastAsia"/>
          <w:lang w:eastAsia="zh-CN"/>
        </w:rPr>
      </w:pPr>
      <w:r>
        <w:rPr>
          <w:rFonts w:hint="eastAsia"/>
          <w:lang w:eastAsia="zh-CN"/>
        </w:rPr>
        <w:t>　　（3）不超过300字。</w:t>
      </w:r>
    </w:p>
    <w:p>
      <w:pPr>
        <w:rPr>
          <w:rFonts w:hint="eastAsia"/>
          <w:lang w:eastAsia="zh-CN"/>
        </w:rPr>
      </w:pPr>
      <w:r>
        <w:rPr>
          <w:rFonts w:hint="eastAsia"/>
          <w:lang w:eastAsia="zh-CN"/>
        </w:rPr>
        <w:t>　　问题四</w:t>
      </w:r>
    </w:p>
    <w:p>
      <w:pPr>
        <w:rPr>
          <w:rFonts w:hint="eastAsia"/>
          <w:lang w:eastAsia="zh-CN"/>
        </w:rPr>
      </w:pPr>
      <w:r>
        <w:rPr>
          <w:rFonts w:hint="eastAsia"/>
          <w:lang w:eastAsia="zh-CN"/>
        </w:rPr>
        <w:t>　　参考给定资料，请以“赶考”为主题，联系实际，自拟题目，自选角度，写一篇文章。（40分）</w:t>
      </w:r>
    </w:p>
    <w:p>
      <w:pPr>
        <w:rPr>
          <w:rFonts w:hint="eastAsia"/>
          <w:lang w:eastAsia="zh-CN"/>
        </w:rPr>
      </w:pPr>
      <w:r>
        <w:rPr>
          <w:rFonts w:hint="eastAsia"/>
          <w:lang w:eastAsia="zh-CN"/>
        </w:rPr>
        <w:t>　　要求：</w:t>
      </w:r>
    </w:p>
    <w:p>
      <w:pPr>
        <w:rPr>
          <w:rFonts w:hint="eastAsia"/>
          <w:lang w:eastAsia="zh-CN"/>
        </w:rPr>
      </w:pPr>
      <w:r>
        <w:rPr>
          <w:rFonts w:hint="eastAsia"/>
          <w:lang w:eastAsia="zh-CN"/>
        </w:rPr>
        <w:t>　　（1）观点明确，见解深刻；</w:t>
      </w:r>
    </w:p>
    <w:p>
      <w:pPr>
        <w:rPr>
          <w:rFonts w:hint="eastAsia"/>
          <w:lang w:eastAsia="zh-CN"/>
        </w:rPr>
      </w:pPr>
      <w:r>
        <w:rPr>
          <w:rFonts w:hint="eastAsia"/>
          <w:lang w:eastAsia="zh-CN"/>
        </w:rPr>
        <w:t>　　（2）参考给定资料但不拘泥于给定资料；</w:t>
      </w:r>
    </w:p>
    <w:p>
      <w:pPr>
        <w:rPr>
          <w:rFonts w:hint="eastAsia"/>
          <w:lang w:eastAsia="zh-CN"/>
        </w:rPr>
      </w:pPr>
      <w:r>
        <w:rPr>
          <w:rFonts w:hint="eastAsia"/>
          <w:lang w:eastAsia="zh-CN"/>
        </w:rPr>
        <w:t>　　（3）思路清晰，语言流畅；</w:t>
      </w:r>
    </w:p>
    <w:p>
      <w:pPr>
        <w:ind w:firstLine="420"/>
        <w:rPr>
          <w:rFonts w:hint="eastAsia"/>
          <w:lang w:eastAsia="zh-CN"/>
        </w:rPr>
      </w:pPr>
      <w:r>
        <w:rPr>
          <w:rFonts w:hint="eastAsia"/>
          <w:lang w:eastAsia="zh-CN"/>
        </w:rPr>
        <w:t>（4）总字数1000-1200字。</w:t>
      </w:r>
    </w:p>
    <w:p>
      <w:pPr>
        <w:ind w:firstLine="420"/>
        <w:rPr>
          <w:rFonts w:hint="eastAsia"/>
          <w:lang w:eastAsia="zh-CN"/>
        </w:rPr>
      </w:pPr>
    </w:p>
    <w:p>
      <w:pPr>
        <w:ind w:firstLine="420"/>
        <w:rPr>
          <w:rFonts w:hint="eastAsia"/>
          <w:lang w:eastAsia="zh-CN"/>
        </w:rPr>
      </w:pPr>
    </w:p>
    <w:p>
      <w:pPr>
        <w:rPr>
          <w:rFonts w:hint="eastAsia"/>
          <w:b/>
          <w:bCs/>
          <w:lang w:eastAsia="zh-CN"/>
        </w:rPr>
      </w:pPr>
      <w:r>
        <w:rPr>
          <w:rFonts w:hint="eastAsia"/>
          <w:lang w:eastAsia="zh-CN"/>
        </w:rPr>
        <w:t>　　</w:t>
      </w:r>
      <w:r>
        <w:rPr>
          <w:rFonts w:hint="eastAsia"/>
          <w:b/>
          <w:bCs/>
          <w:lang w:eastAsia="zh-CN"/>
        </w:rPr>
        <w:t>2021年江西公务员考试申论试题（乡镇卷）</w:t>
      </w:r>
    </w:p>
    <w:p>
      <w:pPr>
        <w:rPr>
          <w:rFonts w:hint="eastAsia"/>
          <w:lang w:eastAsia="zh-CN"/>
        </w:rPr>
      </w:pPr>
      <w:r>
        <w:rPr>
          <w:rFonts w:hint="eastAsia"/>
          <w:lang w:eastAsia="zh-CN"/>
        </w:rPr>
        <w:t>　　材料一</w:t>
      </w:r>
    </w:p>
    <w:p>
      <w:pPr>
        <w:rPr>
          <w:rFonts w:hint="eastAsia"/>
          <w:lang w:eastAsia="zh-CN"/>
        </w:rPr>
      </w:pPr>
      <w:r>
        <w:rPr>
          <w:rFonts w:hint="eastAsia"/>
          <w:lang w:eastAsia="zh-CN"/>
        </w:rPr>
        <w:t>　　新春伊始，《新农村》记者小梁到基层调研，以下是他在两个村庄采访的片段。</w:t>
      </w:r>
    </w:p>
    <w:p>
      <w:pPr>
        <w:rPr>
          <w:rFonts w:hint="eastAsia"/>
          <w:lang w:eastAsia="zh-CN"/>
        </w:rPr>
      </w:pPr>
      <w:r>
        <w:rPr>
          <w:rFonts w:hint="eastAsia"/>
          <w:lang w:eastAsia="zh-CN"/>
        </w:rPr>
        <w:t>　　“村子真干净”，这是外来人对东各村的第一印象。村道上见不到一张纸片，家家院里院外也清清爽爽。79岁的高大妈笑着把小梁往屋里迎。冬季取暖煤改电以后，高大妈家装了地暖，外面再冷屋里也舒服。高大妈自己收拾得利索，家里拾掇得干净，屋里屋外的花儿都修剪得齐齐整整。她言语间透着喜悦：“儿子孝顺，春节前辞了城里的工作回来，专门照顾我们老两口。”“爸妈上了年纪，身体都不大好，有个头疼脑热，身边没个人照顾那肯定不成。”高大妈的儿子小曾买完菜刚一进门就接过了话头。</w:t>
      </w:r>
    </w:p>
    <w:p>
      <w:pPr>
        <w:rPr>
          <w:rFonts w:hint="eastAsia"/>
          <w:lang w:eastAsia="zh-CN"/>
        </w:rPr>
      </w:pPr>
      <w:r>
        <w:rPr>
          <w:rFonts w:hint="eastAsia"/>
          <w:lang w:eastAsia="zh-CN"/>
        </w:rPr>
        <w:t>　　东各村是太行山脉的一个小山村。村子不大，一共250多人，但老龄化程度不低，60岁以上的老人就有70多位。平时，村里就是这些老人“守着”。村委会一周放两次公益电影，捧场的也都是这些老人。“村里的大爷大妈都是居家养老，儿女负责赡养。子女外出打工的，只能是老两口互相照顾。村里打算建个‘托老所’，解决老人的日间吃饭、活动和照料问题。”村党支部委员李大姐介绍说，她时常会到高大妈家来看看，帮衬帮衬。听说要建“托老所”，高大妈觉得不错，“老姊妹能时常见上一面，唠唠嗑。”“老爸腿脚不好，出不了门，还得我们在跟前伺候着放心。”小曾说。村里买东西不太方便，买点油盐酱醋、买点菜都得去镇上，单程4公里，走到公交站就得一刻钟，这对老年人是个大挑战。儿子能在身边尽孝，高大妈心里高兴，可也着急。她跟李大姐商量，“咱村里能不能办个产业，让我儿子也能有点收入，不然他光照顾我们了，以后咋办？”</w:t>
      </w:r>
    </w:p>
    <w:p>
      <w:pPr>
        <w:rPr>
          <w:rFonts w:hint="eastAsia"/>
          <w:lang w:eastAsia="zh-CN"/>
        </w:rPr>
      </w:pPr>
      <w:r>
        <w:rPr>
          <w:rFonts w:hint="eastAsia"/>
          <w:lang w:eastAsia="zh-CN"/>
        </w:rPr>
        <w:t>　　东各村边有条远近闻名的宋代古道，村内还保留着古道上唯一的一座三孔拱桥，来的游客不少。村里已经有10多户拿到了农家乐的经营执照，李大姐说：“要是乡村旅游搞起来，不愁您儿子没事儿干！”</w:t>
      </w:r>
    </w:p>
    <w:p>
      <w:pPr>
        <w:rPr>
          <w:rFonts w:hint="eastAsia"/>
          <w:lang w:eastAsia="zh-CN"/>
        </w:rPr>
      </w:pPr>
      <w:r>
        <w:rPr>
          <w:rFonts w:hint="eastAsia"/>
          <w:lang w:eastAsia="zh-CN"/>
        </w:rPr>
        <w:t>　　坐落在太湖之滨的水乡小村开弓村，则是另外一种景象。弯弯的小清河穿村而过，如箭在弦，村名由此而来。上世纪30年代，费孝通先生来此调研，写下著名的经济调研报告。岁月变迁，费老留下的精神财富，成了开弓村重要的文化资源和发展动力。</w:t>
      </w:r>
    </w:p>
    <w:p>
      <w:pPr>
        <w:rPr>
          <w:rFonts w:hint="eastAsia"/>
          <w:lang w:eastAsia="zh-CN"/>
        </w:rPr>
      </w:pPr>
      <w:r>
        <w:rPr>
          <w:rFonts w:hint="eastAsia"/>
          <w:lang w:eastAsia="zh-CN"/>
        </w:rPr>
        <w:t>　　甜茶、昆曲、桥文化……在开弓村文化纪念馆，或图文，或影像，或模型，地方风土人情跃然眼前。陈列厅里，一件件旧物什，散发着浓浓的年代感。“有不少是村民自己捐赠的，像这排老式碗橱，还有那套八仙桌椅，现在已经很难看到了。”被村里人称为“农民教授”的老姚感叹，这里存放的是村民共同的乡村文化记忆。开弓村越来越富，村民的生活越来越好，但老姚喜中有忧，开弓村的曾经是“处处倚蚕箔，家家下鱼筌”；如今，农耕文化、蚕桑文化却有淡化之势，“这是我们的根啊！”老姚颇有感慨。</w:t>
      </w:r>
    </w:p>
    <w:p>
      <w:pPr>
        <w:rPr>
          <w:rFonts w:hint="eastAsia"/>
          <w:lang w:eastAsia="zh-CN"/>
        </w:rPr>
      </w:pPr>
      <w:r>
        <w:rPr>
          <w:rFonts w:hint="eastAsia"/>
          <w:lang w:eastAsia="zh-CN"/>
        </w:rPr>
        <w:t>　　如何传承乡风民俗？“首先要发挥好乡贤的力量。大家都有共识，要有个乡贤议事会。”老姚说。在成立后的乡贤议事会上，大家一致认为，要以有形的形式展现开弓村文化，如熏豆制作工艺，婚嫁习俗，摇三橹船，桑、蚕、丝到蚕丝被的一条龙产业……为什么要以“有形的形式”？老姚说：“让来到开弓村的人，从亲身参与民俗活动中体味到农耕文化和蚕桑文化的韵味。”村民的文化活动要有载体，开弓村发展较早，能用的土地已经不多，怎么解决？经过商议，村里准备把老仓库改造成文化礼堂。“脚手架已经搭起来了，估计5月份就能启用。”老姚说，按照规划，礼堂能容纳100人左右，今后村里的党员活动、小型培训、会议、文艺演出都可以使用。</w:t>
      </w:r>
    </w:p>
    <w:p>
      <w:pPr>
        <w:rPr>
          <w:rFonts w:hint="eastAsia"/>
          <w:lang w:eastAsia="zh-CN"/>
        </w:rPr>
      </w:pPr>
      <w:r>
        <w:rPr>
          <w:rFonts w:hint="eastAsia"/>
          <w:lang w:eastAsia="zh-CN"/>
        </w:rPr>
        <w:t>　　未来，开弓村的文化回味必定更加悠长。</w:t>
      </w:r>
    </w:p>
    <w:p>
      <w:pPr>
        <w:rPr>
          <w:rFonts w:hint="eastAsia"/>
          <w:lang w:eastAsia="zh-CN"/>
        </w:rPr>
      </w:pPr>
      <w:r>
        <w:rPr>
          <w:rFonts w:hint="eastAsia"/>
          <w:lang w:eastAsia="zh-CN"/>
        </w:rPr>
        <w:t>　　材料二</w:t>
      </w:r>
    </w:p>
    <w:p>
      <w:pPr>
        <w:rPr>
          <w:rFonts w:hint="eastAsia"/>
          <w:lang w:eastAsia="zh-CN"/>
        </w:rPr>
      </w:pPr>
      <w:r>
        <w:rPr>
          <w:rFonts w:hint="eastAsia"/>
          <w:lang w:eastAsia="zh-CN"/>
        </w:rPr>
        <w:t>　　这天，老王正巧经过F省老年医院，心想最近血压波动比较大，不如到医院问问医生需不需要调整用药。进入医院，他询问导诊员：“我今天没带医保卡，能不能用医保电子凭证二维码（以下简称医保码）看病？”“当然可以！”在导诊员的指引下，老王通过手机关注医院微信公众号，对着机器扫医保码，完成了挂号、诊间结算、取药取报告、预约复诊等就医环节，全程不到半小时。他高兴地说：“太方便了，不用再到窗口排队缴费，省时省事多了。”</w:t>
      </w:r>
    </w:p>
    <w:p>
      <w:pPr>
        <w:rPr>
          <w:rFonts w:hint="eastAsia"/>
          <w:lang w:eastAsia="zh-CN"/>
        </w:rPr>
      </w:pPr>
      <w:r>
        <w:rPr>
          <w:rFonts w:hint="eastAsia"/>
          <w:lang w:eastAsia="zh-CN"/>
        </w:rPr>
        <w:t>　　随着医保码落地，F省从“卡时代”跨入“码时代”，“码”不仅运用于院内的就医流程，还可用于院外买药。据省医疗保障局统计，医生花费数秒扫码的时间，就可为患者平均节省在医院就医等待的时间约43分钟。截至去年底，全省已有630万余名参保人员开通了医保码，推广使用量在全国位居前列，有236家医院、近7500家药店实现了医保码结算。</w:t>
      </w:r>
    </w:p>
    <w:p>
      <w:pPr>
        <w:rPr>
          <w:rFonts w:hint="eastAsia"/>
          <w:lang w:eastAsia="zh-CN"/>
        </w:rPr>
      </w:pPr>
      <w:r>
        <w:rPr>
          <w:rFonts w:hint="eastAsia"/>
          <w:lang w:eastAsia="zh-CN"/>
        </w:rPr>
        <w:t>　　蔡先生首次体验到了“云医疗”的便捷。这天，他通过省级机关医院客户端微信小程序，向省级机关医院心内科张主任发起了复诊高血压病的申请。通过视频问诊，张主任在线为蔡先生开出了一张电子处方，经过药师在线审方，就完成医保在线结算了。接下来，蔡先生在家就能收到由医院寄来的药品。“根据患者之前的检查结果和线下就诊记录，我可以延续之前的处方，直接在线为他开电子处方，指导他用药剂量和服用周期。这样他就不用为了开个药，特意跑趟医院了。”张主任说。这家医院是全国首家使用医保码实现医保在线结算的互联网医院。截至去年底，F省已有多家医院开通线上医保结算权限。市民开通了医保码，只要近3个月在互联网医院所属的实体医院有就诊记录，就可以在互联网医院进行在线复诊、慢病续方、医保自动结算等。实行医保码扫码结算，不仅优化了结算流程，解决人们线上看病买药不能报销的痛点，还有效降低了线下就诊感染风险，改善了老百姓的就医体验。</w:t>
      </w:r>
    </w:p>
    <w:p>
      <w:pPr>
        <w:rPr>
          <w:rFonts w:hint="eastAsia"/>
          <w:lang w:eastAsia="zh-CN"/>
        </w:rPr>
      </w:pPr>
      <w:r>
        <w:rPr>
          <w:rFonts w:hint="eastAsia"/>
          <w:lang w:eastAsia="zh-CN"/>
        </w:rPr>
        <w:t>　　“我丈夫帮我绑定了他的医保卡，说是能用他卡里的钱，怎么用呢？”64岁的黄阿姨正在某连锁药店询问店员。黄阿姨是城乡居民医保参保人。在店员的指点下，她凭借微信上的医保码，用丈夫医保个人账户里的钱买了药。省医保中心信息科项科长介绍，2020年7月以来，F省在全国率先实现医保个人账户家庭共济，家庭成员在省内不同地方的，也支持加入共济账户。加入家庭共济账户后，参保人员还可以和家人一起分享共济账户里的个人账户资金。</w:t>
      </w:r>
    </w:p>
    <w:p>
      <w:pPr>
        <w:rPr>
          <w:rFonts w:hint="eastAsia"/>
          <w:lang w:eastAsia="zh-CN"/>
        </w:rPr>
      </w:pPr>
      <w:r>
        <w:rPr>
          <w:rFonts w:hint="eastAsia"/>
          <w:lang w:eastAsia="zh-CN"/>
        </w:rPr>
        <w:t>　　60岁的林阿姨到广州帮儿子照顾孩子已有10年，这些年因大小疾病在广州的医院做过多次手术。她说，住院治疗所产生的医疗费用垫付压力大，而且可选择的省外定点医疗机构也不多，每年她都要奔波一千多公里往返广州与F省，还要准备各种证明材料，才能报销医保，十分麻烦。随着医保码落地，流动人口或随迁人员再也不用垫付医疗费，也不用大老远奔波报销医保了。一方面，参保人可以通过医保码在全国办理有关医保业务；另一方面，通过电子政务平台政务通App，F省居民可在线办理跨省异地就医备案、参保关系转移、参保缴费证明打印等多项医保经办业务，同时可以自助查询个人账户、个人待遇、消费明细、报销结果等个人数据。</w:t>
      </w:r>
    </w:p>
    <w:p>
      <w:pPr>
        <w:rPr>
          <w:rFonts w:hint="eastAsia"/>
          <w:lang w:eastAsia="zh-CN"/>
        </w:rPr>
      </w:pPr>
      <w:r>
        <w:rPr>
          <w:rFonts w:hint="eastAsia"/>
          <w:lang w:eastAsia="zh-CN"/>
        </w:rPr>
        <w:t>　　材料三</w:t>
      </w:r>
    </w:p>
    <w:p>
      <w:pPr>
        <w:rPr>
          <w:rFonts w:hint="eastAsia"/>
          <w:lang w:eastAsia="zh-CN"/>
        </w:rPr>
      </w:pPr>
      <w:r>
        <w:rPr>
          <w:rFonts w:hint="eastAsia"/>
          <w:lang w:eastAsia="zh-CN"/>
        </w:rPr>
        <w:t>　　古城派出所辖区，有古城、古塔、世界地质公园等知名景区。“辖区就是景区，景区就是辖区，居民区也是景区”，这给古城民警提出了不小的挑战。最大的挑战是什么？“山地救援！”派出所杨副所长脱口而出。入职20年来，他和同事们平均每年接到山地救援警情百起左右，解救上百名迷路、被困、遇险群众。景区林中古木参天，山势险要，一些缺少经验的游客可能会迷路，由于山中没有基站，手机定位、无人机巡航常常派不上用场，搜救只能靠杨副所长对山中一草一木的记忆。“从哪里出发、附近是什么植物”“见过什么石头、翻过哪些河谷”“正对面能看到哪些景色”……几个问题一问，杨副所长就能判断个八九不离十。</w:t>
      </w:r>
    </w:p>
    <w:p>
      <w:pPr>
        <w:rPr>
          <w:rFonts w:hint="eastAsia"/>
          <w:lang w:eastAsia="zh-CN"/>
        </w:rPr>
      </w:pPr>
      <w:r>
        <w:rPr>
          <w:rFonts w:hint="eastAsia"/>
          <w:lang w:eastAsia="zh-CN"/>
        </w:rPr>
        <w:t>　　对救援者而言，进山救援同样面临极大的安全挑战。尤其是入冬后，有的地方积雪四五十厘米，一旦落入石缝或者滑下深渊，后果不堪设想。</w:t>
      </w:r>
    </w:p>
    <w:p>
      <w:pPr>
        <w:rPr>
          <w:rFonts w:hint="eastAsia"/>
          <w:lang w:eastAsia="zh-CN"/>
        </w:rPr>
      </w:pPr>
      <w:r>
        <w:rPr>
          <w:rFonts w:hint="eastAsia"/>
          <w:lang w:eastAsia="zh-CN"/>
        </w:rPr>
        <w:t>　　有天凌晨，游客赖先生报警求援，当天山上寒风夹着大雪，能见度仅5米。在地图上标注好大致位置、规划好路线，顶着寒风，踏着齐腰的深雪，杨副所长和同事们凭着经验前去救援。经过一处斜坡时，一名队员脚下打滑差点摔下去，大家拿绳子把他拉上来一看，下面是万丈悬崖。一路上，杨副所长每隔几十分钟，就电话联系赖先生，一再叮嘱他不能睡觉，一定要不停走动增加身体热量。最终，民警在海拔3700米处的烟雨亭附近找到了他。上百次救援，并非每次都能成功。“如果游客私自进入非游览区域，特别危险。”杨副所长说，他希望游客不要贸然进山。“毕竟一旦救援不成功，可就是一条命啊！”</w:t>
      </w:r>
    </w:p>
    <w:p>
      <w:pPr>
        <w:rPr>
          <w:rFonts w:hint="eastAsia"/>
          <w:lang w:eastAsia="zh-CN"/>
        </w:rPr>
      </w:pPr>
      <w:r>
        <w:rPr>
          <w:rFonts w:hint="eastAsia"/>
          <w:lang w:eastAsia="zh-CN"/>
        </w:rPr>
        <w:t>　　古城有4000多家酒吧客栈，杨副所长认识九成以上的客栈经营者，“这家的老板来自南京，他有个女儿”“那家是浙江人”……沿街走一圈，才知道杨副所长所言不虚。别人问他怎么做到的，他说上心了就能记住。刚入职时，古城仅有70多家客栈，剩下的4000多家，都是他看着建起来的。开设客栈要到派出所办证，通过协调手续，他认识了绝大多数客栈经营者。“登记办证，给人家出主意；遇到纠纷，去帮忙调解。时间久了，大家就都熟了。”杨副所长说，记住人不难，关键还是转变理念，“别只想着怎么管理，多想想怎么服务。”</w:t>
      </w:r>
    </w:p>
    <w:p>
      <w:pPr>
        <w:rPr>
          <w:rFonts w:hint="eastAsia"/>
          <w:lang w:eastAsia="zh-CN"/>
        </w:rPr>
      </w:pPr>
      <w:r>
        <w:rPr>
          <w:rFonts w:hint="eastAsia"/>
          <w:lang w:eastAsia="zh-CN"/>
        </w:rPr>
        <w:t>　　杨副所长将4000多家客栈分片建立了34个微信群，通过微信群与业主交流互动。尽管这些群每天“嘀嘀嘀”响个不停，杨副所长却很心安。因为只要“嘀嘀嘀”的声音在，就有信息源，也就能有的放矢，抓好旅店行业管理。“要是用脚走，我们14名民警，即便每人每天走访20户，也要半个多月时间，开展其他工作的时间就少了。”杨副所长把客栈经营者当朋友，客栈经营者自然不会把他当外人。“我是派出所民警老杨，我知道生态搬迁大家有想不通的地方，我过来就是想和大家聊聊，有啥实际困难尽管说……”在内湖生态保护拆迁过程中，一名客栈经营者拒不配合，杨副所长带领民警赶到现场，聊了3个多小时，终于做通了工作。</w:t>
      </w:r>
    </w:p>
    <w:p>
      <w:pPr>
        <w:rPr>
          <w:rFonts w:hint="eastAsia"/>
          <w:lang w:eastAsia="zh-CN"/>
        </w:rPr>
      </w:pPr>
      <w:r>
        <w:rPr>
          <w:rFonts w:hint="eastAsia"/>
          <w:lang w:eastAsia="zh-CN"/>
        </w:rPr>
        <w:t>　　对游客来说，假期漫步在古城大街小巷，也许意味着浪漫与惬意。而对杨副所长来说，却意味着陪伴家人的时间更少了。尽管家就在当地，可从警以来，每一年春节杨副所长都没能在家。“游客的事，都是大事！不管归哪个部门管，只要游客打了110，古城派出所就不会不管。”派出所李所长说，大多数人放假时，是民警最忙的时间。有时候饭刚吃了一口，就要出警；夜晚遇到警情，经常一宿无眠。李所长说：“越是节假日，对我们快速处置警情的要求就越高。所里只留几个人值守，其他全部布置到岗亭和街面，以便发生警情后5分钟就能出警。”“为的就是给游客安全感。”杨副所长说。11月的一天，一对从外省来的夫妇报警称其儿子小吴离家出走已半年，最近在古城有活动轨迹，请求帮助寻找。杨副所长立即开展工作，发现小吴于前几日曾在古城某网吧上网。他将小吴照片及基本信息发到每个客栈群后，一家客栈的经营者马上回话，称小吴就在其客栈内，失踪大半年的小吴终于被找到。</w:t>
      </w:r>
    </w:p>
    <w:p>
      <w:pPr>
        <w:rPr>
          <w:rFonts w:hint="eastAsia"/>
          <w:lang w:eastAsia="zh-CN"/>
        </w:rPr>
      </w:pPr>
      <w:r>
        <w:rPr>
          <w:rFonts w:hint="eastAsia"/>
          <w:lang w:eastAsia="zh-CN"/>
        </w:rPr>
        <w:t>　　“游客的事，都是大事！不管归哪个部门管，只要游客拨打了110，古城派出所就不会不管。”杨副所长说。</w:t>
      </w:r>
    </w:p>
    <w:p>
      <w:pPr>
        <w:rPr>
          <w:rFonts w:hint="eastAsia"/>
          <w:lang w:eastAsia="zh-CN"/>
        </w:rPr>
      </w:pPr>
      <w:r>
        <w:rPr>
          <w:rFonts w:hint="eastAsia"/>
          <w:lang w:eastAsia="zh-CN"/>
        </w:rPr>
        <w:t>　　材料四</w:t>
      </w:r>
    </w:p>
    <w:p>
      <w:pPr>
        <w:rPr>
          <w:rFonts w:hint="eastAsia"/>
          <w:lang w:eastAsia="zh-CN"/>
        </w:rPr>
      </w:pPr>
      <w:r>
        <w:rPr>
          <w:rFonts w:hint="eastAsia"/>
          <w:lang w:eastAsia="zh-CN"/>
        </w:rPr>
        <w:t>　　近年来，一些农村出现不少闲置房屋。2017年以来，Z市不少地方着力探索盘活利用闲置农房发展乡村产业的有效途径和措施，取得良好成效。</w:t>
      </w:r>
    </w:p>
    <w:p>
      <w:pPr>
        <w:rPr>
          <w:rFonts w:hint="eastAsia"/>
          <w:lang w:eastAsia="zh-CN"/>
        </w:rPr>
      </w:pPr>
      <w:r>
        <w:rPr>
          <w:rFonts w:hint="eastAsia"/>
          <w:lang w:eastAsia="zh-CN"/>
        </w:rPr>
        <w:t>　　位于东湖镇新泉村的新泉中学，因优化农村学校布局，多年前已不再办学，老教学楼被列入闲置农房，有人提议拆掉建住宅，但村两委最终统一意见：拆掉“太可惜”，还是应该盘活利用。东湖镇产茶历史悠久，“老房子”联手茶产业，能发挥盘活利用的效益。确定发展方向后，村里通过镇里的农村产权交易平台公开竞拍老楼使用权。</w:t>
      </w:r>
    </w:p>
    <w:p>
      <w:pPr>
        <w:rPr>
          <w:rFonts w:hint="eastAsia"/>
          <w:lang w:eastAsia="zh-CN"/>
        </w:rPr>
      </w:pPr>
      <w:r>
        <w:rPr>
          <w:rFonts w:hint="eastAsia"/>
          <w:lang w:eastAsia="zh-CN"/>
        </w:rPr>
        <w:t>　　主楼木板开始腐烂，副楼已几乎成了危房——这是泉江茶业有限公司郑董事长与老教学楼初次相遇时的情景。但透过蛛网积尘，郑董事长脑中闪出一个念头：竞拍租下来，改造成专题博物馆。2017年11月，越红博物馆正式开放，曾经凋敝的老屋重焕生机。同时，作为青少年茶文化教育基地，博物馆还常举办特色研学活动。“去年接待游客3万多人次。”郑董事长说。经村镇牵线，博物馆与村里的农户定点合作，帮助他们实施绿色无公害茶叶种植管理。每斤40至60元的收购价，比以前高出一截，从闲置教学楼到茶文化综合体的蝶变，折射出闲置农房盘活后“包袱变财富”的改革之效。</w:t>
      </w:r>
    </w:p>
    <w:p>
      <w:pPr>
        <w:rPr>
          <w:rFonts w:hint="eastAsia"/>
          <w:lang w:eastAsia="zh-CN"/>
        </w:rPr>
      </w:pPr>
      <w:r>
        <w:rPr>
          <w:rFonts w:hint="eastAsia"/>
          <w:lang w:eastAsia="zh-CN"/>
        </w:rPr>
        <w:t>　　Z市陈副市长认为，一些闲置的农村住房、厂房破旧不堪，要修缮很费钱，弃之拆之又可惜；而同时，拓宽农民增收渠道，促进农民收入持续增长，需要建立健全农民财产性收入增长机制。</w:t>
      </w:r>
    </w:p>
    <w:p>
      <w:pPr>
        <w:rPr>
          <w:rFonts w:hint="eastAsia"/>
          <w:lang w:eastAsia="zh-CN"/>
        </w:rPr>
      </w:pPr>
      <w:r>
        <w:rPr>
          <w:rFonts w:hint="eastAsia"/>
          <w:lang w:eastAsia="zh-CN"/>
        </w:rPr>
        <w:t>　　截至2020年底，Z市有激活意愿、尚待开发利用的闲置农房近50万平方米，是扎堆搞农家乐、民宿，还是避免“一窝蜂”开发，直接关系到激活行动的质量和实效。陈副市长说：“怎么找准方向、善加利用，至关重要。这段时间，唐书记和村干部正忙着与外地客商对接，将闲置农房激活同古村落的新规划有机结合起来，串联带动起美丽乡村建设、特色产业发展的‘面’。”</w:t>
      </w:r>
    </w:p>
    <w:p>
      <w:pPr>
        <w:rPr>
          <w:rFonts w:hint="eastAsia"/>
          <w:lang w:eastAsia="zh-CN"/>
        </w:rPr>
      </w:pPr>
      <w:r>
        <w:rPr>
          <w:rFonts w:hint="eastAsia"/>
          <w:lang w:eastAsia="zh-CN"/>
        </w:rPr>
        <w:t>　　岭北镇孚家村老虞同儿子住在外地，老宅空置多年。去年上半年，一位村干部建议他把闲置农房存进“银行”。闲置农房存进“银行”，这个特殊的“银行”就是镇里的闲置农房储备平台，“正式‘激活’前，房子归自己管，激活后再按照租赁合同得收益。”村干部介绍。没过多久，一位外县企业家通过平台相中了老虞等五户村民的闲居房，准备修缮用于民宿经营。前不久，北周村废旧织布厂通过平台统一对外推介，由社会资本、乡贤和村集体共同入股出资，将老厂房改造成土特产展销中心，销售额已达100多万元。</w:t>
      </w:r>
    </w:p>
    <w:p>
      <w:pPr>
        <w:rPr>
          <w:rFonts w:hint="eastAsia"/>
          <w:lang w:eastAsia="zh-CN"/>
        </w:rPr>
      </w:pPr>
      <w:r>
        <w:rPr>
          <w:rFonts w:hint="eastAsia"/>
          <w:lang w:eastAsia="zh-CN"/>
        </w:rPr>
        <w:t>　　问题一</w:t>
      </w:r>
    </w:p>
    <w:p>
      <w:pPr>
        <w:rPr>
          <w:rFonts w:hint="eastAsia"/>
          <w:lang w:eastAsia="zh-CN"/>
        </w:rPr>
      </w:pPr>
      <w:r>
        <w:rPr>
          <w:rFonts w:hint="eastAsia"/>
          <w:lang w:eastAsia="zh-CN"/>
        </w:rPr>
        <w:t>　　根据给定资料1，请分别概括高大妈的“喜”和“盼”、老姚的“喜”和“盼”。（20分）</w:t>
      </w:r>
    </w:p>
    <w:p>
      <w:pPr>
        <w:rPr>
          <w:rFonts w:hint="eastAsia"/>
          <w:lang w:eastAsia="zh-CN"/>
        </w:rPr>
      </w:pPr>
      <w:r>
        <w:rPr>
          <w:rFonts w:hint="eastAsia"/>
          <w:lang w:eastAsia="zh-CN"/>
        </w:rPr>
        <w:t>　　要求：全面、准确、有条理，不超过250字。</w:t>
      </w:r>
    </w:p>
    <w:p>
      <w:pPr>
        <w:rPr>
          <w:rFonts w:hint="eastAsia"/>
          <w:lang w:eastAsia="zh-CN"/>
        </w:rPr>
      </w:pPr>
      <w:r>
        <w:rPr>
          <w:rFonts w:hint="eastAsia"/>
          <w:lang w:eastAsia="zh-CN"/>
        </w:rPr>
        <w:t>　　问题二</w:t>
      </w:r>
    </w:p>
    <w:p>
      <w:pPr>
        <w:rPr>
          <w:rFonts w:hint="eastAsia"/>
          <w:lang w:eastAsia="zh-CN"/>
        </w:rPr>
      </w:pPr>
      <w:r>
        <w:rPr>
          <w:rFonts w:hint="eastAsia"/>
          <w:lang w:eastAsia="zh-CN"/>
        </w:rPr>
        <w:t>　　给定资料2中提到，F省医保从“卡时代”跨入“码时代”。请你说说其中的变化。（20分）</w:t>
      </w:r>
    </w:p>
    <w:p>
      <w:pPr>
        <w:rPr>
          <w:rFonts w:hint="eastAsia"/>
          <w:lang w:eastAsia="zh-CN"/>
        </w:rPr>
      </w:pPr>
      <w:r>
        <w:rPr>
          <w:rFonts w:hint="eastAsia"/>
          <w:lang w:eastAsia="zh-CN"/>
        </w:rPr>
        <w:t>　　要求：全面、准确、有条理，不超过300字。</w:t>
      </w:r>
    </w:p>
    <w:p>
      <w:pPr>
        <w:rPr>
          <w:rFonts w:hint="eastAsia"/>
          <w:lang w:eastAsia="zh-CN"/>
        </w:rPr>
      </w:pPr>
      <w:r>
        <w:rPr>
          <w:rFonts w:hint="eastAsia"/>
          <w:lang w:eastAsia="zh-CN"/>
        </w:rPr>
        <w:t>　　问题三</w:t>
      </w:r>
    </w:p>
    <w:p>
      <w:pPr>
        <w:rPr>
          <w:rFonts w:hint="eastAsia"/>
          <w:lang w:eastAsia="zh-CN"/>
        </w:rPr>
      </w:pPr>
      <w:r>
        <w:rPr>
          <w:rFonts w:hint="eastAsia"/>
          <w:lang w:eastAsia="zh-CN"/>
        </w:rPr>
        <w:t>　　根据给定资料3，请谈谈古城民警在工作中遇到了哪些难题，他们是如何解决的？（25分）</w:t>
      </w:r>
    </w:p>
    <w:p>
      <w:pPr>
        <w:rPr>
          <w:rFonts w:hint="eastAsia"/>
          <w:lang w:eastAsia="zh-CN"/>
        </w:rPr>
      </w:pPr>
      <w:r>
        <w:rPr>
          <w:rFonts w:hint="eastAsia"/>
          <w:lang w:eastAsia="zh-CN"/>
        </w:rPr>
        <w:t>　　要求：内容全面，条理清晰，不超过350字。</w:t>
      </w:r>
    </w:p>
    <w:p>
      <w:pPr>
        <w:rPr>
          <w:rFonts w:hint="eastAsia"/>
          <w:lang w:eastAsia="zh-CN"/>
        </w:rPr>
      </w:pPr>
      <w:r>
        <w:rPr>
          <w:rFonts w:hint="eastAsia"/>
          <w:lang w:eastAsia="zh-CN"/>
        </w:rPr>
        <w:t>　　问题四</w:t>
      </w:r>
    </w:p>
    <w:p>
      <w:pPr>
        <w:rPr>
          <w:rFonts w:hint="eastAsia"/>
          <w:lang w:eastAsia="zh-CN"/>
        </w:rPr>
      </w:pPr>
      <w:r>
        <w:rPr>
          <w:rFonts w:hint="eastAsia"/>
          <w:lang w:eastAsia="zh-CN"/>
        </w:rPr>
        <w:t>　　假设你是调研组成员，请根据给定资料4就Z市有效激活闲置农房的做法，写一份调研报告提纲。（35分）</w:t>
      </w:r>
    </w:p>
    <w:p>
      <w:pPr>
        <w:rPr>
          <w:rFonts w:hint="eastAsia"/>
          <w:lang w:eastAsia="zh-CN"/>
        </w:rPr>
      </w:pPr>
      <w:r>
        <w:rPr>
          <w:rFonts w:hint="eastAsia"/>
          <w:lang w:eastAsia="zh-CN"/>
        </w:rPr>
        <w:t>　　要求：</w:t>
      </w:r>
    </w:p>
    <w:p>
      <w:pPr>
        <w:rPr>
          <w:rFonts w:hint="eastAsia"/>
          <w:lang w:eastAsia="zh-CN"/>
        </w:rPr>
      </w:pPr>
      <w:r>
        <w:rPr>
          <w:rFonts w:hint="eastAsia"/>
          <w:lang w:eastAsia="zh-CN"/>
        </w:rPr>
        <w:t>　　（1）紧扣资料，内容全面；</w:t>
      </w:r>
    </w:p>
    <w:p>
      <w:pPr>
        <w:rPr>
          <w:rFonts w:hint="eastAsia"/>
          <w:lang w:eastAsia="zh-CN"/>
        </w:rPr>
      </w:pPr>
      <w:r>
        <w:rPr>
          <w:rFonts w:hint="eastAsia"/>
          <w:lang w:eastAsia="zh-CN"/>
        </w:rPr>
        <w:t>　　（2）层次分明，逻辑清晰；</w:t>
      </w:r>
    </w:p>
    <w:p>
      <w:pPr>
        <w:ind w:firstLine="420"/>
        <w:rPr>
          <w:rFonts w:hint="eastAsia"/>
          <w:lang w:eastAsia="zh-CN"/>
        </w:rPr>
      </w:pPr>
      <w:r>
        <w:rPr>
          <w:rFonts w:hint="eastAsia"/>
          <w:lang w:eastAsia="zh-CN"/>
        </w:rPr>
        <w:t>（3）不超过600字。</w:t>
      </w:r>
    </w:p>
    <w:p>
      <w:pPr>
        <w:ind w:firstLine="420"/>
        <w:rPr>
          <w:rFonts w:hint="eastAsia"/>
          <w:lang w:eastAsia="zh-CN"/>
        </w:rPr>
      </w:pPr>
    </w:p>
    <w:p>
      <w:pPr>
        <w:ind w:firstLine="420"/>
        <w:rPr>
          <w:rFonts w:hint="eastAsia"/>
          <w:lang w:eastAsia="zh-CN"/>
        </w:rPr>
      </w:pPr>
    </w:p>
    <w:p>
      <w:pPr>
        <w:rPr>
          <w:rFonts w:hint="eastAsia"/>
          <w:b/>
          <w:bCs/>
          <w:lang w:eastAsia="zh-CN"/>
        </w:rPr>
      </w:pPr>
      <w:r>
        <w:rPr>
          <w:rFonts w:hint="eastAsia"/>
          <w:lang w:eastAsia="zh-CN"/>
        </w:rPr>
        <w:t>　　</w:t>
      </w:r>
      <w:r>
        <w:rPr>
          <w:rFonts w:hint="eastAsia"/>
          <w:b/>
          <w:bCs/>
          <w:lang w:eastAsia="zh-CN"/>
        </w:rPr>
        <w:t>2021年江西公务员考试申论试题（行政执法卷）</w:t>
      </w:r>
    </w:p>
    <w:p>
      <w:pPr>
        <w:rPr>
          <w:rFonts w:hint="eastAsia"/>
          <w:lang w:eastAsia="zh-CN"/>
        </w:rPr>
      </w:pPr>
      <w:r>
        <w:rPr>
          <w:rFonts w:hint="eastAsia"/>
          <w:lang w:eastAsia="zh-CN"/>
        </w:rPr>
        <w:t>　　材料一</w:t>
      </w:r>
    </w:p>
    <w:p>
      <w:pPr>
        <w:rPr>
          <w:rFonts w:hint="eastAsia"/>
          <w:lang w:eastAsia="zh-CN"/>
        </w:rPr>
      </w:pPr>
      <w:r>
        <w:rPr>
          <w:rFonts w:hint="eastAsia"/>
          <w:lang w:eastAsia="zh-CN"/>
        </w:rPr>
        <w:t>　　随着城乡一体化发展加快，农村土地流转、房屋租赁等事项不断增加，田头村不少村民拓宽了财产性收入来源，尝到了甜头，但也走过弯路。“吃得最多的亏，是不懂法的亏。”田头村村支书老陈坦言道。2017年11月，经当地相关部门牵线，T律师事务所钟律师和田头村签约，担任该村法律顾问，为村里提供法律咨询和法律服务。</w:t>
      </w:r>
    </w:p>
    <w:p>
      <w:pPr>
        <w:rPr>
          <w:rFonts w:hint="eastAsia"/>
          <w:lang w:eastAsia="zh-CN"/>
        </w:rPr>
      </w:pPr>
      <w:r>
        <w:rPr>
          <w:rFonts w:hint="eastAsia"/>
          <w:lang w:eastAsia="zh-CN"/>
        </w:rPr>
        <w:t>　　田头村两个相邻村民小组，曾因交界处一块土地的权属问题引发纠纷，争执难解。“村两委在这件事上左右为难，怕一碗水端不平。”老陈为此头疼，于是向钟律师求助，钟律师建议他在村委会会议室召开一场协调会。协调会上，钟律师问道：“首先征求你们的意见，是否同意我介入协调？”见大家点头同意，他接着就直奔问题：“集体土地使用证是土地权属的重要依据，你们双方都说土地是自己的，能拿得出土地使用证吗？”由于历史原因，双方均未持有土地使用证，于是都没吭声。钟律师看到“法律牌”发挥了作用，又接着打出了“感情牌”：“大家都在一个村里，抬头不见低头见，还是要以和为贵、互相谦让。”最后，双方采纳了钟律师的建议，按土地面积平均分配。</w:t>
      </w:r>
    </w:p>
    <w:p>
      <w:pPr>
        <w:rPr>
          <w:rFonts w:hint="eastAsia"/>
          <w:lang w:eastAsia="zh-CN"/>
        </w:rPr>
      </w:pPr>
      <w:r>
        <w:rPr>
          <w:rFonts w:hint="eastAsia"/>
          <w:lang w:eastAsia="zh-CN"/>
        </w:rPr>
        <w:t>　　钟律师到村后的“最重要的事”就是给村民上法制课。“有关民法的法律法规，大家都关心。而土地管理和婚姻等问题，村民关注度最高。”钟律师准备充分，讲得通俗，村民听得津津有味，没有一人中途退场。课后，还有不少村民围着他继续咨询。一堂法制课，让钟律师更加明白村民对法律知识的渴求。此后，在村委会换届期间，钟律师为村民、村干部讲授村民委员会组织法；在开展“两违”（违法占地和违法建筑）专项整治期间，为村民讲解相关土地管理的法律法规。“法律顾问并非只是解决了几桩矛盾，更主要的是，为村民带来了遇到问题依法解决的法治理念。”老陈感慨道。</w:t>
      </w:r>
    </w:p>
    <w:p>
      <w:pPr>
        <w:rPr>
          <w:rFonts w:hint="eastAsia"/>
          <w:lang w:eastAsia="zh-CN"/>
        </w:rPr>
      </w:pPr>
      <w:r>
        <w:rPr>
          <w:rFonts w:hint="eastAsia"/>
          <w:lang w:eastAsia="zh-CN"/>
        </w:rPr>
        <w:t>　　2017年10月，S律师事务所张律师受聘为三水村法律顾问。起初，法律顾问的到来，让一些习惯于传统治理方式、工作简单生硬的村干部颇不适应。有些村干部担心他们会干涉村务，还有点排斥心理。一开始，每次下村向村干部“领活儿”，得到的答复都是“没什么事”。直到一次紧急救助，才让张律师赢得了村里的信任。相关部门督查发现，三水村集体和村民签订的土地转让合同有问题，村两委一时不知所措，问张律师该如何处理。按照张律师的专业指导，村委会报相关部门批准，与村民签订了收回土地使用权协议书，并参照征地补偿标准，与村民重新商定补偿金额。经此一事，村两委成员心服口服，村里处理涉法事务，都请张律师来把关。</w:t>
      </w:r>
    </w:p>
    <w:p>
      <w:pPr>
        <w:rPr>
          <w:rFonts w:hint="eastAsia"/>
          <w:lang w:eastAsia="zh-CN"/>
        </w:rPr>
      </w:pPr>
      <w:r>
        <w:rPr>
          <w:rFonts w:hint="eastAsia"/>
          <w:lang w:eastAsia="zh-CN"/>
        </w:rPr>
        <w:t>　　这天，家住三水村进村大路边的村民老文找到张律师求助。原来，为增加自家居住面积，老文在门口私搭乱建了房子，挤占了部分道路，被国土部门督查发现并要求拆除。村干部上门做工作，老文却不为所动，“我自己花钱建的，凭啥要拆？”老文找张律师帮忙，哪知了解情况后，张律师做起了老文的工作：“土地管理法规定，集体土地不得私自占用，而您的做法，就属于强占属于村集体的公共道路用地，村集体有权依法拆除。”“跟老文讲明利害的时候，张律师专门带了几本法律书，我们在旁边听，也学到很多东西。”村干部老曾说。像老曾一样，不少村民对法律顾问的态度转变经历了一个过程。这背后，法律顾问靠公正调解赢得了信任，更靠法律知识宣传，潜移默化地增强了村民的法律意识。</w:t>
      </w:r>
    </w:p>
    <w:p>
      <w:pPr>
        <w:rPr>
          <w:rFonts w:hint="eastAsia"/>
          <w:lang w:eastAsia="zh-CN"/>
        </w:rPr>
      </w:pPr>
      <w:r>
        <w:rPr>
          <w:rFonts w:hint="eastAsia"/>
          <w:lang w:eastAsia="zh-CN"/>
        </w:rPr>
        <w:t>　　材料二</w:t>
      </w:r>
    </w:p>
    <w:p>
      <w:pPr>
        <w:rPr>
          <w:rFonts w:hint="eastAsia"/>
          <w:lang w:eastAsia="zh-CN"/>
        </w:rPr>
      </w:pPr>
      <w:r>
        <w:rPr>
          <w:rFonts w:hint="eastAsia"/>
          <w:lang w:eastAsia="zh-CN"/>
        </w:rPr>
        <w:t>　　上海兴业路76号，中共一大会址纪念馆大门上的铜环熠熠生辉，一层序厅内，巨幅党旗如鲜血浸染。这里，是中国共产党的诞生地。每天，无数参观者从各方涌来，瞻仰红色火种，探寻初心使命。如何将红色信仰、红色精神更生动地演绎、传递给更多人？有一支志愿者服务队始终在坚持义务为参观者讲解。他们之中既有退休干部，也有在校学生；既有高校教师，也有社区居民；还有面容稚嫩的“00后”。身份虽然不同，但对讲解的热爱却是一致的，成为一大会址纪念馆一张闪亮的名片。</w:t>
      </w:r>
    </w:p>
    <w:p>
      <w:pPr>
        <w:rPr>
          <w:rFonts w:hint="eastAsia"/>
          <w:lang w:eastAsia="zh-CN"/>
        </w:rPr>
      </w:pPr>
      <w:r>
        <w:rPr>
          <w:rFonts w:hint="eastAsia"/>
          <w:lang w:eastAsia="zh-CN"/>
        </w:rPr>
        <w:t>　　“中国共产党在这里诞生，从这里出征，走向全国……”在刻画着中共一大代表形象的浮雕《起点》前，67岁的老沈又迎来新一批观众。每一次义务讲解，他都慷慨激昂，把参观者带进那个星火燎原的激荡岁月。老沈退休前是国企干部，做过多年党务工作。2018年，当中共一大会址纪念馆首次向社会招募志愿者时，老沈第一时间报名。他用了26天时间背下2万多字的讲解词，熟悉了278件馆藏文物的历史背景，最终顺利通过考试，成为一名志愿讲解员。老沈说，自己的普通话并不太好，但是观众听他用一口上海味儿的普通话讲党史故事，反倒觉得格外亲切。“在一大会址讲解，不同于其他地方，要更严肃、更准确、更系统，更要注意不能有口误。”老沈认真地说。有一次，一名参观者在参观完毕时对他说：“您今天的讲解太好了，我们全程录音，拿回去做党史课程资料。”“那时我就觉得作为一名志愿者、一名党员，我实现了个人价值，特别自豪！”老沈笑着说。</w:t>
      </w:r>
    </w:p>
    <w:p>
      <w:pPr>
        <w:rPr>
          <w:rFonts w:hint="eastAsia"/>
          <w:lang w:eastAsia="zh-CN"/>
        </w:rPr>
      </w:pPr>
      <w:r>
        <w:rPr>
          <w:rFonts w:hint="eastAsia"/>
          <w:lang w:eastAsia="zh-CN"/>
        </w:rPr>
        <w:t>　　小张读高中时就是一大会址的学生志愿讲解员，考上大学后，他组织发动身边的同学一起来党的诞生地做志愿者。大学毕业后，他留校担任辅导员，又带领更多的大学同学加入一大会址志愿者队伍。“我的成长和一大会址纪念馆密不可分。”小张说，正是通过在纪念馆担任讲解员，他对党史更加熟悉了，也更加深刻地理解了党的许多理论，于是，他在高三时就积极申请加入了中国共产党。“我还记得2009年除夕，我第一次为观众讲解时的情景，虽然早就把讲解词背得滚瓜烂熟，但面对四五十位观众，我还是有些紧张。很多参观者年纪比我大，不少人是老教师、老干部，他们有时提出的问题，我回答不上来。”小张说，从那以后，他下功夫研读历史，搜集与馆藏文物相关的资料，不断学习。如今，对很多党史故事，他都能如数家珍，讲得生动感人，赢得了参观者的点赞。从2015年中共一大会址纪念馆成为上海市首批高中生社会实践基地以来，已有9所学校、980人次中学生在党的诞生地参与志愿服务。很多同学就是在这里通过一次次地讲解，弘扬革命精神、传承红色文化、坚定理想信念。</w:t>
      </w:r>
    </w:p>
    <w:p>
      <w:pPr>
        <w:rPr>
          <w:rFonts w:hint="eastAsia"/>
          <w:lang w:eastAsia="zh-CN"/>
        </w:rPr>
      </w:pPr>
      <w:r>
        <w:rPr>
          <w:rFonts w:hint="eastAsia"/>
          <w:lang w:eastAsia="zh-CN"/>
        </w:rPr>
        <w:t>　　某天，一位残疾女孩来参观，志愿者小程见她坐着轮椅行动不便，主动背着她上楼下楼，参观每个展室。为让她看清每件展物，小程不断调整姿势，变换角度，细心讲解，平时40分钟的工作量，这次整整用了两个小时。这位残疾女孩动情地对小程说：“我在一大会址看到了党的昨天，从你们身上看到了明天。”一位80多岁的老军人拄着拐杖听完小程的讲解后，向他敬了个军礼：“第一个100年的奋斗目标已经实现了，新的冲锋号又在你们这一代吹响了。”</w:t>
      </w:r>
    </w:p>
    <w:p>
      <w:pPr>
        <w:rPr>
          <w:rFonts w:hint="eastAsia"/>
          <w:lang w:eastAsia="zh-CN"/>
        </w:rPr>
      </w:pPr>
      <w:r>
        <w:rPr>
          <w:rFonts w:hint="eastAsia"/>
          <w:lang w:eastAsia="zh-CN"/>
        </w:rPr>
        <w:t>　　党的十九大以来，千千万万观众来到党的诞生地，会址的参观接待量连续两年超过140万人次。在接待量大幅增加的情况下，正是志愿者们的出色表现，有效缓解了场馆的接待压力，确保了服务水平不降低。“每当想起党员们在党旗下庄严宣誓的场景，我就浑身充满了力量。”志愿者小程说。如今，从讲解接待、宣誓教育到场馆服务、活动执行，各个岗位都活跃着志愿者的身影，他们用实际行动践行着中国共产党人的初心和使命。</w:t>
      </w:r>
    </w:p>
    <w:p>
      <w:pPr>
        <w:rPr>
          <w:rFonts w:hint="eastAsia"/>
          <w:lang w:eastAsia="zh-CN"/>
        </w:rPr>
      </w:pPr>
      <w:r>
        <w:rPr>
          <w:rFonts w:hint="eastAsia"/>
          <w:lang w:eastAsia="zh-CN"/>
        </w:rPr>
        <w:t>　　材料三</w:t>
      </w:r>
    </w:p>
    <w:p>
      <w:pPr>
        <w:rPr>
          <w:rFonts w:hint="eastAsia"/>
          <w:lang w:eastAsia="zh-CN"/>
        </w:rPr>
      </w:pPr>
      <w:r>
        <w:rPr>
          <w:rFonts w:hint="eastAsia"/>
          <w:lang w:eastAsia="zh-CN"/>
        </w:rPr>
        <w:t>　　安远村村民冯某与黄某是邻居，2019年5月，全村实施入户便道工程。黄某家入户道路改造需要占用冯某家的道路，但因黄某与冯某两人积怨多年，冯某不愿意让出自家的道路，并在黄某家的施工现场阻拦施工，双方在施工现场僵持不下，矛盾持续升级，严重影响了整村推进项目的正常施工和进度。黄某遂来到镇调解委员会申请调解，要求调解其与冯某的纠纷。</w:t>
      </w:r>
    </w:p>
    <w:p>
      <w:pPr>
        <w:rPr>
          <w:rFonts w:hint="eastAsia"/>
          <w:lang w:eastAsia="zh-CN"/>
        </w:rPr>
      </w:pPr>
      <w:r>
        <w:rPr>
          <w:rFonts w:hint="eastAsia"/>
          <w:lang w:eastAsia="zh-CN"/>
        </w:rPr>
        <w:t>　　镇调委会受理该纠纷后，立即着手调处化解工作。调解员多次到现场和双方当事人家中调查了解情况，对该起纠纷产生的前因后果有了较全面的掌握。双方纠纷发生后，两人曾多次进行争吵，矛盾日益加剧并有动手的苗头。冯某认为，黄某想占用自己家的道路就必须对自己进行赔偿。他提出1万多元的赔偿要求，并作出了拿不到钱誓不罢休的态势。黄某则认为，冯某要价太高，自己无法接受。双方当事人因此僵持对峙，情绪激动，互不相让，双方矛盾日益激化，调解工作陷入僵局很难开展。调解员在调查中了解到，双方有一个共同的村中长辈，两人对其都非常尊重，因此调解员来到该名长辈家中，请求其帮助调解员开展调解工作。在长辈与调解员的共同劝导下，双方对峙形势有所缓和。调解员见状及时安抚双方情绪，并向双方说明，针锋相对解决不了问题，只有双方心平气和、互谅互让才能解决问题。同时，调解员决定重新调整调解思路，采取背靠背调解法。</w:t>
      </w:r>
    </w:p>
    <w:p>
      <w:pPr>
        <w:rPr>
          <w:rFonts w:hint="eastAsia"/>
          <w:lang w:eastAsia="zh-CN"/>
        </w:rPr>
      </w:pPr>
      <w:r>
        <w:rPr>
          <w:rFonts w:hint="eastAsia"/>
          <w:lang w:eastAsia="zh-CN"/>
        </w:rPr>
        <w:t>　　调解员首先对冯某开展思想工作，入户便道是整村推进的项目，邻里之间不应因这种小事影响了全村发展规划和脱贫致富，并劝说冯某，只有互谅互助，才能有利于化解邻里之间的矛盾。通过调解员的一番说理，冯某稍微改变了态度。紧接着，针对冯某索赔的期望值，调解员从事实和法律的层面逐一帮他进行分析，并宣讲了有关法律。《民法典》第七章专门作了“相邻关系”的规定：“不动产的相邻权利人应当按照有利生产、方便生活、团结互助、公平合理的原则，正确处理相邻关系。不动产权利人对相邻权利人因通行等必须利用其土地的，应当提供必要的便利。”在本案中，冯某与黄某即是这种法律规定的相邻权利人，双方应该按照法律规定，本着与人方便，与己方便的精神，按照有利生产、方便生活、团结互助、公平合理的原则处理好邻里关系，而不是采取武力解决问题。指出冯某提出的索赔要求应符合法律规定，尽量与黄某达成共识，而不是漫天要价激化矛盾。冯某听了调解员的劝解和法律释明，在综合考量实际情况后，决定放弃不合理的要求，同意与黄某协商确定补偿事宜。</w:t>
      </w:r>
    </w:p>
    <w:p>
      <w:pPr>
        <w:rPr>
          <w:rFonts w:hint="eastAsia"/>
          <w:lang w:eastAsia="zh-CN"/>
        </w:rPr>
      </w:pPr>
      <w:r>
        <w:rPr>
          <w:rFonts w:hint="eastAsia"/>
          <w:lang w:eastAsia="zh-CN"/>
        </w:rPr>
        <w:t>　　调解员同时向黄某释明了相邻关系的法律规定和法律精神，并告知黄某，如果其需要占用冯某家的道路，应当给予冯某适当的补偿，如果给冯某造成了损失，还应当根据补救原则，赔偿冯某相应的损失。但黄某再次表示自己确实无力承担一万元的金额。调解员见双方已有言和之意，便提出了一个折中处理方案，即双方用土地进行置换，这样既能弥补冯某的损失，也能帮助黄某解决无力支付补偿金的问题。这一解决方案双方当事人均表示同意，经过协商，双方对置换土地的细节进行了确认。调解协议签订后，双方当事人按协议要求履行了约定，该起纠纷终于画上了一个圆满的句号。</w:t>
      </w:r>
    </w:p>
    <w:p>
      <w:pPr>
        <w:rPr>
          <w:rFonts w:hint="eastAsia"/>
          <w:lang w:eastAsia="zh-CN"/>
        </w:rPr>
      </w:pPr>
      <w:r>
        <w:rPr>
          <w:rFonts w:hint="eastAsia"/>
          <w:lang w:eastAsia="zh-CN"/>
        </w:rPr>
        <w:t>　　材料四</w:t>
      </w:r>
    </w:p>
    <w:p>
      <w:pPr>
        <w:rPr>
          <w:rFonts w:hint="eastAsia"/>
          <w:lang w:eastAsia="zh-CN"/>
        </w:rPr>
      </w:pPr>
      <w:r>
        <w:rPr>
          <w:rFonts w:hint="eastAsia"/>
          <w:lang w:eastAsia="zh-CN"/>
        </w:rPr>
        <w:t>　　“我们推进综合执法体制改革最大的特点，就是坚持立足实际，分层分类实施改革，切实解决多头执法、多层执法、重复执法等突出问题。”A县章副县长在介绍综合行政执法改革情况时表示。</w:t>
      </w:r>
    </w:p>
    <w:p>
      <w:pPr>
        <w:rPr>
          <w:rFonts w:hint="eastAsia"/>
          <w:lang w:eastAsia="zh-CN"/>
        </w:rPr>
      </w:pPr>
      <w:r>
        <w:rPr>
          <w:rFonts w:hint="eastAsia"/>
          <w:lang w:eastAsia="zh-CN"/>
        </w:rPr>
        <w:t>　　2020年5月，A县综合行政执法局联合住建、生态环境等部门首次对县城在建筑工地开展“综合查一次”工作。联合检查执法队员重点围绕安全生产、规划建设、环境保护等方面，对各自监管事项逐一进行检查。执法队员使用无人机设备，从空中巡查在建工地的裸露土、工地围挡设置、物料堆放、扬尘治理措施等情况，有效避免监管盲区，提高执法效率。据了解，此次行动共检查在建工地39家，发现问题23处，现场整改13处，制发责令限期改正通知书10份，立案调查3起。推行“综合查一次”，既有效解决了多头执法、重复执法等问题，也切实减轻了企业的负担，优化了营商环境，真正实现多领域执法检查“一步到位”。截至2020年底，该局已累计开展“综合查一次”联合检查131次，检查市场主体683家，减少检查频次60%以上，范围拓展至全县15个乡镇街道。</w:t>
      </w:r>
    </w:p>
    <w:p>
      <w:pPr>
        <w:rPr>
          <w:rFonts w:hint="eastAsia"/>
          <w:lang w:eastAsia="zh-CN"/>
        </w:rPr>
      </w:pPr>
      <w:r>
        <w:rPr>
          <w:rFonts w:hint="eastAsia"/>
          <w:lang w:eastAsia="zh-CN"/>
        </w:rPr>
        <w:t>　　同时，A县在综合行政执法过程中坚持柔性执法，全方位帮助企业制定整改方案，明确整改时限，整改后按时复核复查，并按规定予以减轻处罚。还针对重大复杂的案件，采取面对面反馈，最大程度减少群众异议，将矛盾化解在基层。</w:t>
      </w:r>
    </w:p>
    <w:p>
      <w:pPr>
        <w:rPr>
          <w:rFonts w:hint="eastAsia"/>
          <w:lang w:eastAsia="zh-CN"/>
        </w:rPr>
      </w:pPr>
      <w:r>
        <w:rPr>
          <w:rFonts w:hint="eastAsia"/>
          <w:lang w:eastAsia="zh-CN"/>
        </w:rPr>
        <w:t>　　“综合执法+人民调解”是A县“司法行政+综合行政执法”共建共融机制中的特色品牌。综合行政执法局和司法局在人才、资源、技术、业务等方面加强沟通协作，合力提升基层矛盾纠纷化解能力。在遇到矛盾纠纷时，综合执法局调解员、人民调解员发挥各自专业优势进行联合调解，长期参与综合执法工作的“驻队律师”也会担任特约调解员，就相关法律问题提供协助。2020年8月，昌石街道一商业住宅的20户业主，与在一楼开店的万先生因店面装修时涉及到承重墙的问题产生纠纷，双方多次协商未果。了解到这个情况后，综合行政执法局和司法局主动介入调解。“了解双方分歧的焦点后，我们邀请第三方对房屋安全状况进行评估。结论是万先生的店面在装修中确有承重墙被破坏的情况，应予以恢复。”司法局昌石执法所负责人介绍。在得到专业评估意见后，昌石执法所迅速组织召开专题调解会，除双方当事人外，参加调解的还有综合执法局调解员、人民调解员、特约调解员。经过三轮调解，双方的矛盾在一周内成功化解，由万先生尽快对受损承重墙予以恢复，承重墙恢复前楼上住户暂时到宾馆住宿，以确保安全。迅速化解纠纷正是他们打造“综合执法+人民调解”模式的初衷。在这种模式的作用下，目前累计提供法律咨询服务460余次，调解化解缓解纠纷103件次，调解成功率达到100%。</w:t>
      </w:r>
    </w:p>
    <w:p>
      <w:pPr>
        <w:rPr>
          <w:rFonts w:hint="eastAsia"/>
          <w:lang w:eastAsia="zh-CN"/>
        </w:rPr>
      </w:pPr>
      <w:r>
        <w:rPr>
          <w:rFonts w:hint="eastAsia"/>
          <w:lang w:eastAsia="zh-CN"/>
        </w:rPr>
        <w:t>　　2020年国庆期间，一场“执法普及游园会”让赵家村老赵一家备感新鲜。一家三口现场学习法律知识、掷骰子答题闯关、扮演执法者模拟执法……“既放松身心又学到了法律知识，有意义也有趣味，孩子很喜欢。”老赵说。“在普法宣传中，我们始终跟着‘热点’走，用老百姓最容易接受的方式去普法。”综合行政执法局政策法规科李科长说。去年以来，执法局创新普法模式，丰富普法载体和形式，将执法工作宣传教育真正融入群众生活、送到群众心里，在发动群众参与中提高普法效果。在微信视频号、微信公众号等媒体平台上，经常会看到由综合行政执法局执法队员自导自演的普法短视频。这些由执法队员在工作之余精心制作的短视频，寓教于乐，让宣传真正“活”了起来，也“火”了起来。特别是无人机小姐姐喊话、秸秆焚烧、垃圾分类等情景趣味短视频，点赞上万，阅读量破百万，有效降低了违法违规行为发生概率。</w:t>
      </w:r>
    </w:p>
    <w:p>
      <w:pPr>
        <w:rPr>
          <w:rFonts w:hint="eastAsia"/>
          <w:lang w:eastAsia="zh-CN"/>
        </w:rPr>
      </w:pPr>
      <w:r>
        <w:rPr>
          <w:rFonts w:hint="eastAsia"/>
          <w:lang w:eastAsia="zh-CN"/>
        </w:rPr>
        <w:t>　　A县综合行政执法局以实现执法规范化、打造高品质执法队伍为目标，定期举办模拟法庭、法律沙龙、业务大比武等活动，不断提高执法人员的理论知识水平和执法业务水平。同时，优化“律师驻队”工作模式，完善驻队律师法律咨询服务制度、随队监督执法制度、法律法规培训制度，提高参与重大案件法制审核力度，进一步规范了执法行为，提升了执法人员的办案水平。</w:t>
      </w:r>
    </w:p>
    <w:p>
      <w:pPr>
        <w:rPr>
          <w:rFonts w:hint="eastAsia"/>
          <w:lang w:eastAsia="zh-CN"/>
        </w:rPr>
      </w:pPr>
      <w:r>
        <w:rPr>
          <w:rFonts w:hint="eastAsia"/>
          <w:lang w:eastAsia="zh-CN"/>
        </w:rPr>
        <w:t>　　问题一</w:t>
      </w:r>
    </w:p>
    <w:p>
      <w:pPr>
        <w:rPr>
          <w:rFonts w:hint="eastAsia"/>
          <w:lang w:eastAsia="zh-CN"/>
        </w:rPr>
      </w:pPr>
      <w:r>
        <w:rPr>
          <w:rFonts w:hint="eastAsia"/>
          <w:lang w:eastAsia="zh-CN"/>
        </w:rPr>
        <w:t>　　根据“给定资料1”，请你谈谈法律顾问在田头村和三水村发挥了哪些作用。（15分）</w:t>
      </w:r>
    </w:p>
    <w:p>
      <w:pPr>
        <w:rPr>
          <w:rFonts w:hint="eastAsia"/>
          <w:lang w:eastAsia="zh-CN"/>
        </w:rPr>
      </w:pPr>
      <w:r>
        <w:rPr>
          <w:rFonts w:hint="eastAsia"/>
          <w:lang w:eastAsia="zh-CN"/>
        </w:rPr>
        <w:t>　　要求：全面、准确、有条理。不超过250字。</w:t>
      </w:r>
    </w:p>
    <w:p>
      <w:pPr>
        <w:rPr>
          <w:rFonts w:hint="eastAsia"/>
          <w:lang w:eastAsia="zh-CN"/>
        </w:rPr>
      </w:pPr>
      <w:r>
        <w:rPr>
          <w:rFonts w:hint="eastAsia"/>
          <w:lang w:eastAsia="zh-CN"/>
        </w:rPr>
        <w:t>　　问题二</w:t>
      </w:r>
    </w:p>
    <w:p>
      <w:pPr>
        <w:rPr>
          <w:rFonts w:hint="eastAsia"/>
          <w:lang w:eastAsia="zh-CN"/>
        </w:rPr>
      </w:pPr>
      <w:r>
        <w:rPr>
          <w:rFonts w:hint="eastAsia"/>
          <w:lang w:eastAsia="zh-CN"/>
        </w:rPr>
        <w:t>　　根据“给定资料2”，请你谈谈为什么说志愿者服务队是“一大会址纪念馆一张闪亮的名片”。(25分)</w:t>
      </w:r>
    </w:p>
    <w:p>
      <w:pPr>
        <w:rPr>
          <w:rFonts w:hint="eastAsia"/>
          <w:lang w:eastAsia="zh-CN"/>
        </w:rPr>
      </w:pPr>
      <w:r>
        <w:rPr>
          <w:rFonts w:hint="eastAsia"/>
          <w:lang w:eastAsia="zh-CN"/>
        </w:rPr>
        <w:t>　　要求：全面、准确、有条理。不超过200字。</w:t>
      </w:r>
    </w:p>
    <w:p>
      <w:pPr>
        <w:rPr>
          <w:rFonts w:hint="eastAsia"/>
          <w:lang w:eastAsia="zh-CN"/>
        </w:rPr>
      </w:pPr>
      <w:r>
        <w:rPr>
          <w:rFonts w:hint="eastAsia"/>
          <w:lang w:eastAsia="zh-CN"/>
        </w:rPr>
        <w:t>　　问题三</w:t>
      </w:r>
    </w:p>
    <w:p>
      <w:pPr>
        <w:rPr>
          <w:rFonts w:hint="eastAsia"/>
          <w:lang w:eastAsia="zh-CN"/>
        </w:rPr>
      </w:pPr>
      <w:r>
        <w:rPr>
          <w:rFonts w:hint="eastAsia"/>
          <w:lang w:eastAsia="zh-CN"/>
        </w:rPr>
        <w:t>　　根据“给定资料3”，请谈一谈调解员采取了哪些办法促进双方当事人达成调解协议。（25分）</w:t>
      </w:r>
    </w:p>
    <w:p>
      <w:pPr>
        <w:rPr>
          <w:rFonts w:hint="eastAsia"/>
          <w:lang w:eastAsia="zh-CN"/>
        </w:rPr>
      </w:pPr>
      <w:r>
        <w:rPr>
          <w:rFonts w:hint="eastAsia"/>
          <w:lang w:eastAsia="zh-CN"/>
        </w:rPr>
        <w:t>　　要求：全面、准确、有逻辑性。不超过300字。</w:t>
      </w:r>
    </w:p>
    <w:p>
      <w:pPr>
        <w:rPr>
          <w:rFonts w:hint="eastAsia"/>
          <w:lang w:eastAsia="zh-CN"/>
        </w:rPr>
      </w:pPr>
      <w:r>
        <w:rPr>
          <w:rFonts w:hint="eastAsia"/>
          <w:lang w:eastAsia="zh-CN"/>
        </w:rPr>
        <w:t>　　问题四</w:t>
      </w:r>
    </w:p>
    <w:p>
      <w:pPr>
        <w:rPr>
          <w:rFonts w:hint="eastAsia"/>
          <w:lang w:eastAsia="zh-CN"/>
        </w:rPr>
      </w:pPr>
      <w:r>
        <w:rPr>
          <w:rFonts w:hint="eastAsia"/>
          <w:lang w:eastAsia="zh-CN"/>
        </w:rPr>
        <w:t>　　假如你是A县综合行政执法局的工作人员，请根据“给定资料4”，就A县在综合行政执法体制改革方面的经验，写一份总结材料，供领导参阅。(35分)</w:t>
      </w:r>
    </w:p>
    <w:p>
      <w:pPr>
        <w:rPr>
          <w:rFonts w:hint="eastAsia"/>
          <w:lang w:eastAsia="zh-CN"/>
        </w:rPr>
      </w:pPr>
      <w:r>
        <w:rPr>
          <w:rFonts w:hint="eastAsia"/>
          <w:lang w:eastAsia="zh-CN"/>
        </w:rPr>
        <w:t>　　要求：</w:t>
      </w:r>
    </w:p>
    <w:p>
      <w:pPr>
        <w:rPr>
          <w:rFonts w:hint="eastAsia"/>
          <w:lang w:eastAsia="zh-CN"/>
        </w:rPr>
      </w:pPr>
      <w:r>
        <w:rPr>
          <w:rFonts w:hint="eastAsia"/>
          <w:lang w:eastAsia="zh-CN"/>
        </w:rPr>
        <w:t>　　（1）紧扣资料，内容完整；</w:t>
      </w:r>
    </w:p>
    <w:p>
      <w:pPr>
        <w:rPr>
          <w:rFonts w:hint="eastAsia"/>
          <w:lang w:eastAsia="zh-CN"/>
        </w:rPr>
      </w:pPr>
      <w:r>
        <w:rPr>
          <w:rFonts w:hint="eastAsia"/>
          <w:lang w:eastAsia="zh-CN"/>
        </w:rPr>
        <w:t>　　（2）条理清晰，语言流畅；</w:t>
      </w:r>
    </w:p>
    <w:p>
      <w:pPr>
        <w:rPr>
          <w:rFonts w:hint="eastAsia"/>
          <w:lang w:eastAsia="zh-CN"/>
        </w:rPr>
      </w:pPr>
      <w:r>
        <w:rPr>
          <w:rFonts w:hint="eastAsia"/>
          <w:lang w:eastAsia="zh-CN"/>
        </w:rPr>
        <w:t>　　（3）600~800字。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A6E35"/>
    <w:rsid w:val="7F1A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2022-04-26T07:56:00Z</dcterms:created>
  <dc:creator>桃檬檬</dc:creator>
  <cp:lastModifiedBy>桃檬檬</cp:lastModifiedBy>
  <dcterms:modified xsi:type="dcterms:W3CDTF">2022-04-26T07:58:50Z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C9FF5DA5F5DA46F69DBE0E85A6D94242</vt:lpwstr>
  </property>
</Properties>
</file>