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</w:rPr>
      </w:pPr>
      <w:r>
        <w:rPr>
          <w:rFonts w:hint="eastAsia"/>
        </w:rPr>
        <w:t>2021年国家公务员考试面试试题（3月21日海事 考生回忆版）</w:t>
      </w:r>
    </w:p>
    <w:p>
      <w:pPr>
        <w:jc w:val="center"/>
        <w:rPr>
          <w:rFonts w:hint="eastAsia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说明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欢迎你来参加今天的面试。请仔细看题，认真准备，回答问题要抓住要点，把握好时间。准备完毕即可开始作答。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题目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第1题：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今年是建党一百周年，要在社区内举办庆祝活动，需要选三个人与你共同组织，现有三组人选，请你在这三组中各选出一位，说明你选择的理由，并且谈谈你怎样组织工作：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第一组：唐僧（思想坚定、比较固执）；孙悟空（有能力、性子急）；猪八戒（憨厚单纯、好吃懒做）；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第二组：贾宝玉（逆反心重、无所事事）；林黛玉（心思缜密、多愁善感）；王熙凤（能力强、性格泼辣）；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第三组：曹操（文韬武略、疑心太重）；刘备（性格温厚、瞻前顾后）；周瑜（足智多谋、心眼小）。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第2题：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今年是建党一百周年，要在社区内举办庆祝活动，你会怎样开展这次的建党一百周年庆祝活动？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第3题：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有人说：“千里之行，始于足下”，也有人说：“千里之行，始于远方”，请问你怎么看？</w:t>
      </w:r>
    </w:p>
    <w:p>
      <w:pPr>
        <w:jc w:val="center"/>
        <w:rPr>
          <w:rFonts w:hint="eastAsia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A070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26</Words>
  <Characters>30</Characters>
  <Lines>0</Lines>
  <Paragraphs>0</Paragraphs>
  <TotalTime>0</TotalTime>
  <ScaleCrop>false</ScaleCrop>
  <LinksUpToDate>false</LinksUpToDate>
  <CharactersWithSpaces>31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2022-04-28T07:42:10Z</dcterms:created>
  <dc:creator>Administrator.USER-20161204IJ</dc:creator>
  <cp:lastModifiedBy>Administrator</cp:lastModifiedBy>
  <dcterms:modified xsi:type="dcterms:W3CDTF">2022-04-28T07:42:22Z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37785DE5C3354A6790AD6E22C6C458F1</vt:lpwstr>
  </property>
</Properties>
</file>