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2021年国家公务员考试面试</w:t>
      </w:r>
      <w:r>
        <w:rPr>
          <w:rFonts w:hint="eastAsia"/>
          <w:lang w:eastAsia="zh-CN"/>
        </w:rPr>
        <w:t>试题</w:t>
      </w:r>
      <w:r>
        <w:rPr>
          <w:rFonts w:hint="eastAsia"/>
        </w:rPr>
        <w:t>（3月20日上午银保监会 考生回忆版）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欢迎你来参加今天的面试。请仔细看题，认真准备，回答问题要抓住要点，把握好时间。准备完毕即可开始作答。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题目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第1题：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银行聘请外包开发人员开发系统，但在开发过程中发现开发人员可以直接通过银行内部的PC机访问银行的生产数据，因此产生了一些故障，对于这个问题你怎么看？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第2题：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建党100周年之际，单位希望能组织一次团日活动，要求结合监管实务，形式新颖，表现青年监管者的风采，且要厉行节俭。如果本次活动交由你来组织，你会怎么办?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第3题：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有人说不谋全局者,不足谋一域，也有人说细节决定成败，你怎么看？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第4题：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在绿色环保垃圾分类工作推行中，有些群众不配合，你怎么看？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第5题：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追问：这一年待业期间都在干什么？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第6题：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很多互联网公司都过度收集用户信息、窃取用户个人隐私，导致用户个人信息泄露，对这个问题你怎么看？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第7题：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习总书记说：“经济兴则金融兴，经济强则金融强”，你怎么理解这句话？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第8题：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有人说爱拼才会赢，也有人说稳妥一点比较好，你怎么看？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第9题：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谈谈你毕业以后的去向，如果是参加工作了，请具体谈谈你的工作经历。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第10题：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全面依法治国的背景下，请你谈谈对立法、执法、司法的看法。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6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34</Characters>
  <Lines>0</Lines>
  <Paragraphs>0</Paragraphs>
  <TotalTime>1</TotalTime>
  <ScaleCrop>false</ScaleCrop>
  <LinksUpToDate>false</LinksUpToDate>
  <CharactersWithSpaces>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2022-04-28T07:39:12Z</dcterms:created>
  <dc:creator>Administrator.USER-20161204IJ</dc:creator>
  <cp:lastModifiedBy>Administrator</cp:lastModifiedBy>
  <dcterms:modified xsi:type="dcterms:W3CDTF">2022-04-28T07:40:14Z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63B43ACC70734712A1BA8394F1FC187B</vt:lpwstr>
  </property>
</Properties>
</file>