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baseline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附表</w:t>
      </w:r>
    </w:p>
    <w:p>
      <w:pPr>
        <w:rPr>
          <w:rFonts w:hint="eastAsia" w:ascii="仿宋_GB2312" w:hAnsi="黑体" w:eastAsia="仿宋_GB2312" w:cs="黑体"/>
          <w:sz w:val="32"/>
          <w:szCs w:val="32"/>
        </w:rPr>
      </w:pPr>
    </w:p>
    <w:p>
      <w:pPr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宁德市畲族歌舞艺术传承中心（宁德市畲族歌舞团）2021年下半年编外人员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公开招聘报名表</w:t>
      </w:r>
    </w:p>
    <w:p>
      <w:pPr>
        <w:spacing w:line="600" w:lineRule="exact"/>
        <w:rPr>
          <w:rFonts w:ascii="华文行楷" w:eastAsia="华文行楷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报名编号：（      ）  </w:t>
      </w:r>
      <w:r>
        <w:rPr>
          <w:rFonts w:hint="eastAsia" w:ascii="华文行楷" w:eastAsia="华文行楷"/>
          <w:sz w:val="32"/>
          <w:szCs w:val="32"/>
        </w:rPr>
        <w:t xml:space="preserve">              </w:t>
      </w:r>
    </w:p>
    <w:tbl>
      <w:tblPr>
        <w:tblStyle w:val="4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31"/>
        <w:gridCol w:w="407"/>
        <w:gridCol w:w="242"/>
        <w:gridCol w:w="981"/>
        <w:gridCol w:w="140"/>
        <w:gridCol w:w="560"/>
        <w:gridCol w:w="719"/>
        <w:gridCol w:w="36"/>
        <w:gridCol w:w="1218"/>
        <w:gridCol w:w="58"/>
        <w:gridCol w:w="171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78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-1089660</wp:posOffset>
                      </wp:positionV>
                      <wp:extent cx="635" cy="0"/>
                      <wp:effectExtent l="13970" t="5715" r="13970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4.1pt;margin-top:-85.8pt;height:0pt;width:0.05pt;z-index:251659264;mso-width-relative:page;mso-height-relative:page;" filled="f" stroked="t" coordsize="21600,21600" o:gfxdata="UEsDBAoAAAAAAIdO4kAAAAAAAAAAAAAAAAAEAAAAZHJzL1BLAwQUAAAACACHTuJAHgFa+dcAAAAN&#10;AQAADwAAAGRycy9kb3ducmV2LnhtbE2PPU/DQAyGdyT+w8mVWKr2klRqq5BLByAbC6WI1c2ZJGrO&#10;l+auH/DrMQOC0a8fvX5cbK6uV2caQ+fZQDpPQBHX3nbcGNi9VrM1qBCRLfaeycAnBdiUtzcF5tZf&#10;+IXO29goKeGQo4E2xiHXOtQtOQxzPxDL7sOPDqOMY6PtiBcpd73OkmSpHXYsF1oc6KGl+rA9OQOh&#10;eqNj9TWtp8n7ovGUHR+fn9CYu0ma3IOKdI1/MPzoizqU4rT3J7ZB9QZW2ToT1MAsXaVLUIJItAC1&#10;/410Wej/X5TfUEsDBBQAAAAIAIdO4kAw1eWv3wEAAKYDAAAOAAAAZHJzL2Uyb0RvYy54bWytU82O&#10;0zAQviPxDpbvNG1RVxA13UOr5bJApV0ewHWcxsL2WB63SV+CF0DiBieO3HmbXR6DsdMWdrnsgRws&#10;z9/n+b6ZzC97a9heBdTgKj4ZjTlTTkKt3bbiH26vXrziDKNwtTDgVMUPCvnl4vmzeedLNYUWTK0C&#10;IxCHZecr3sboy6JA2SorcAReOQo2EKyIZIZtUQfREbo1xXQ8vig6CLUPIBUieVdDkB8Rw1MAoWm0&#10;VCuQO6tcHFCDMiISJWy1R77I3TaNkvF906CKzFScmMZ80iN036SzWMxFuQ3Ct1oeWxBPaeERJyu0&#10;o0fPUCsRBdsF/Q+U1TIAQhNHEmwxEMmKEIvJ+JE2N63wKnMhqdGfRcf/Byvf7deB6Zo2gTMnLA38&#10;/vOPu09ff/38Quf9929skkTqPJaUu3TrkGjK3t34a5AfkTlYtsJtVW729uAJIVcUD0qSgZ6e2nRv&#10;oaYcsYuQFeubYBMkacH6PJjDeTCqj0yS8+LljDN58heiPBX5gPGNAsvSpeJGu6SXKMX+GiO1Tamn&#10;lOR2cKWNyTM3jnUVfz2bznIBgtF1CqY0DNvN0gS2F2lr8pc0ILAHaQF2rh78xlH4xHFQawP1YR1S&#10;OPlpfBnguGppP/62c9af32v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4BWvnXAAAADQEAAA8A&#10;AAAAAAAAAQAgAAAAIgAAAGRycy9kb3ducmV2LnhtbFBLAQIUABQAAAAIAIdO4kAw1eWv3wEAAKY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是否从事过</w:t>
            </w:r>
            <w:r>
              <w:rPr>
                <w:rFonts w:hint="eastAsia"/>
                <w:sz w:val="24"/>
                <w:lang w:eastAsia="zh-CN"/>
              </w:rPr>
              <w:t>行政</w:t>
            </w:r>
            <w:r>
              <w:rPr>
                <w:rFonts w:hint="eastAsia"/>
                <w:sz w:val="24"/>
              </w:rPr>
              <w:t>文员、</w:t>
            </w:r>
            <w:r>
              <w:rPr>
                <w:rFonts w:hint="eastAsia"/>
                <w:sz w:val="24"/>
                <w:lang w:eastAsia="zh-CN"/>
              </w:rPr>
              <w:t>晚会主持等</w:t>
            </w:r>
            <w:r>
              <w:rPr>
                <w:rFonts w:hint="eastAsia"/>
                <w:sz w:val="24"/>
              </w:rPr>
              <w:t>相关工作：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应聘岗位工作年限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报  考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6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8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0001 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办公室文员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6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0003 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主持人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报名信息确认栏</w:t>
            </w:r>
          </w:p>
        </w:tc>
        <w:tc>
          <w:tcPr>
            <w:tcW w:w="8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考生签名：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/>
    <w:p>
      <w:pPr>
        <w:widowControl/>
        <w:spacing w:line="520" w:lineRule="exact"/>
        <w:textAlignment w:val="baseline"/>
        <w:rPr>
          <w:rFonts w:ascii="仿宋_GB2312" w:hAnsi="宋体" w:eastAsia="仿宋_GB2312" w:cs="宋体"/>
          <w:sz w:val="24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67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2285</Words>
  <Characters>480</Characters>
  <Lines>4</Lines>
  <Paragraphs>5</Paragraphs>
  <TotalTime>9</TotalTime>
  <ScaleCrop>false</ScaleCrop>
  <LinksUpToDate>false</LinksUpToDate>
  <CharactersWithSpaces>2760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2021-07-01T18:01:00Z</dcterms:created>
  <dc:creator>微软用户</dc:creator>
  <cp:lastModifiedBy>Administrator</cp:lastModifiedBy>
  <dcterms:modified xsi:type="dcterms:W3CDTF">2021-07-01T09:01:37Z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4553F816358F4E5C9B09F3C77402EE62</vt:lpwstr>
  </property>
  <property fmtid="{D5CDD505-2E9C-101B-9397-08002B2CF9AE}" pid="3" name="KSOProductBuildVer">
    <vt:lpwstr>2052-11.1.0.10495</vt:lpwstr>
  </property>
</Properties>
</file>