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D2" w:rsidRDefault="001E0687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3</w:t>
      </w:r>
    </w:p>
    <w:p w:rsidR="00CB26D2" w:rsidRDefault="001E0687">
      <w:pPr>
        <w:pStyle w:val="a4"/>
        <w:shd w:val="clear" w:color="auto" w:fill="FFFFFF"/>
        <w:jc w:val="center"/>
        <w:textAlignment w:val="baseline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“先上岗、再考证”承诺书</w:t>
      </w:r>
    </w:p>
    <w:bookmarkEnd w:id="0"/>
    <w:p w:rsidR="00CB26D2" w:rsidRDefault="001E068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本人符合“先上岗、再考证”阶段性措施的高校毕业生，承诺在一年内取得教师资格证书，若上岗后一年内无法取得岗位要求的教师资格证书，自愿解除聘用合同。</w:t>
      </w:r>
    </w:p>
    <w:p w:rsidR="00CB26D2" w:rsidRDefault="00CB26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B26D2" w:rsidRDefault="00CB26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B26D2" w:rsidRDefault="001E068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宋体"/>
          <w:sz w:val="32"/>
          <w:szCs w:val="32"/>
        </w:rPr>
        <w:t>应聘人员签名：</w:t>
      </w:r>
    </w:p>
    <w:p w:rsidR="00CB26D2" w:rsidRDefault="00CB26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B26D2" w:rsidRDefault="001E068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2020</w:t>
      </w:r>
      <w:r>
        <w:rPr>
          <w:rFonts w:ascii="仿宋_GB2312" w:eastAsia="仿宋_GB2312" w:hAnsi="宋体" w:cs="宋体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 </w:t>
      </w:r>
      <w:r>
        <w:rPr>
          <w:rFonts w:ascii="仿宋_GB2312" w:eastAsia="仿宋_GB2312" w:hAnsi="宋体" w:cs="宋体"/>
          <w:sz w:val="32"/>
          <w:szCs w:val="32"/>
        </w:rPr>
        <w:t>月</w:t>
      </w:r>
      <w:r>
        <w:rPr>
          <w:rFonts w:ascii="仿宋_GB2312" w:eastAsia="仿宋_GB2312" w:hAnsi="宋体" w:cs="宋体"/>
          <w:sz w:val="32"/>
          <w:szCs w:val="32"/>
        </w:rPr>
        <w:t> </w:t>
      </w:r>
      <w:r>
        <w:rPr>
          <w:rFonts w:ascii="仿宋_GB2312" w:eastAsia="仿宋_GB2312" w:hAnsi="宋体" w:cs="宋体"/>
          <w:sz w:val="32"/>
          <w:szCs w:val="32"/>
        </w:rPr>
        <w:t>日</w:t>
      </w:r>
    </w:p>
    <w:p w:rsidR="00CB26D2" w:rsidRDefault="00CB26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B26D2" w:rsidRDefault="00CB26D2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p w:rsidR="00CB26D2" w:rsidRDefault="00CB26D2"/>
    <w:sectPr w:rsidR="00CB26D2" w:rsidSect="00CB26D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87" w:rsidRDefault="001E0687" w:rsidP="00CB26D2">
      <w:r>
        <w:separator/>
      </w:r>
    </w:p>
  </w:endnote>
  <w:endnote w:type="continuationSeparator" w:id="0">
    <w:p w:rsidR="001E0687" w:rsidRDefault="001E0687" w:rsidP="00CB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87" w:rsidRDefault="001E0687" w:rsidP="00CB26D2">
      <w:r>
        <w:separator/>
      </w:r>
    </w:p>
  </w:footnote>
  <w:footnote w:type="continuationSeparator" w:id="0">
    <w:p w:rsidR="001E0687" w:rsidRDefault="001E0687" w:rsidP="00CB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D2" w:rsidRDefault="00CB26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9258F5"/>
    <w:rsid w:val="00001555"/>
    <w:rsid w:val="001E0687"/>
    <w:rsid w:val="00CB26D2"/>
    <w:rsid w:val="4D92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CB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rsid w:val="00CB26D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是杨晓龙</dc:creator>
  <cp:lastModifiedBy>Administrator</cp:lastModifiedBy>
  <cp:revision>2</cp:revision>
  <dcterms:created xsi:type="dcterms:W3CDTF">2020-08-27T01:37:00Z</dcterms:created>
  <dcterms:modified xsi:type="dcterms:W3CDTF">2020-08-27T01:37:00Z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