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D0" w:rsidRDefault="00906185">
      <w:pPr>
        <w:autoSpaceDE w:val="0"/>
        <w:autoSpaceDN w:val="0"/>
        <w:rPr>
          <w:rFonts w:ascii="黑体" w:eastAsia="黑体"/>
          <w:kern w:val="0"/>
          <w:sz w:val="32"/>
          <w:szCs w:val="32"/>
          <w:lang w:val="zh-CN"/>
        </w:rPr>
      </w:pPr>
      <w:r>
        <w:rPr>
          <w:rFonts w:ascii="黑体" w:eastAsia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3</w:t>
      </w:r>
    </w:p>
    <w:p w:rsidR="001C73D0" w:rsidRDefault="00906185">
      <w:pPr>
        <w:spacing w:line="600" w:lineRule="exact"/>
        <w:jc w:val="center"/>
        <w:rPr>
          <w:rFonts w:ascii="黑体" w:eastAsia="黑体" w:hAnsi="黑体"/>
          <w:kern w:val="0"/>
          <w:sz w:val="28"/>
          <w:szCs w:val="28"/>
          <w:lang w:val="zh-CN"/>
        </w:rPr>
      </w:pPr>
      <w:bookmarkStart w:id="0" w:name="_GoBack"/>
      <w:r>
        <w:rPr>
          <w:rFonts w:ascii="黑体" w:eastAsia="黑体" w:hAnsi="黑体" w:hint="eastAsia"/>
          <w:kern w:val="0"/>
          <w:sz w:val="28"/>
          <w:szCs w:val="28"/>
          <w:lang w:val="zh-CN"/>
        </w:rPr>
        <w:t>2020</w:t>
      </w:r>
      <w:r>
        <w:rPr>
          <w:rFonts w:ascii="黑体" w:eastAsia="黑体" w:hAnsi="黑体" w:hint="eastAsia"/>
          <w:kern w:val="0"/>
          <w:sz w:val="28"/>
          <w:szCs w:val="28"/>
          <w:lang w:val="zh-CN"/>
        </w:rPr>
        <w:t>年河广西（河池市）招募“三支一扶”人员工作时间安排表</w:t>
      </w:r>
    </w:p>
    <w:bookmarkEnd w:id="0"/>
    <w:p w:rsidR="001C73D0" w:rsidRDefault="001C73D0">
      <w:pPr>
        <w:autoSpaceDE w:val="0"/>
        <w:autoSpaceDN w:val="0"/>
        <w:rPr>
          <w:rFonts w:eastAsia="方正小标宋_GBK"/>
          <w:kern w:val="0"/>
          <w:szCs w:val="21"/>
          <w:lang w:val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2550"/>
        <w:gridCol w:w="5158"/>
      </w:tblGrid>
      <w:tr w:rsidR="001C73D0">
        <w:trPr>
          <w:trHeight w:hRule="exact" w:val="624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序号号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 w:rsidR="001C73D0">
        <w:trPr>
          <w:trHeight w:hRule="exact" w:val="624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发布招募公告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周一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日（周二）</w:t>
            </w:r>
          </w:p>
        </w:tc>
      </w:tr>
      <w:tr w:rsidR="001C73D0">
        <w:trPr>
          <w:trHeight w:hRule="exact" w:val="624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网上报名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周四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9:00</w:t>
            </w:r>
            <w:r>
              <w:rPr>
                <w:rFonts w:eastAsia="仿宋_GB2312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周三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18:00</w:t>
            </w:r>
          </w:p>
        </w:tc>
      </w:tr>
      <w:tr w:rsidR="001C73D0">
        <w:trPr>
          <w:trHeight w:hRule="exact" w:val="624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查询资格审核结果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周四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9:00-8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6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周四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18:00</w:t>
            </w:r>
          </w:p>
        </w:tc>
      </w:tr>
      <w:tr w:rsidR="001C73D0"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笔试确认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30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周四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9:00-8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日（周四）</w:t>
            </w:r>
            <w:r>
              <w:rPr>
                <w:rFonts w:eastAsia="仿宋_GB2312"/>
                <w:kern w:val="0"/>
                <w:sz w:val="28"/>
                <w:szCs w:val="28"/>
              </w:rPr>
              <w:t>24:00</w:t>
            </w:r>
          </w:p>
        </w:tc>
      </w:tr>
      <w:tr w:rsidR="001C73D0">
        <w:trPr>
          <w:trHeight w:hRule="exact" w:val="624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打印准考证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周三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12:00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后</w:t>
            </w:r>
          </w:p>
        </w:tc>
      </w:tr>
      <w:tr w:rsidR="001C73D0">
        <w:trPr>
          <w:trHeight w:hRule="exact" w:val="624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笔试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15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周六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9:30-11:30</w:t>
            </w:r>
          </w:p>
        </w:tc>
      </w:tr>
      <w:tr w:rsidR="001C73D0">
        <w:trPr>
          <w:trHeight w:hRule="exact" w:val="624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查询笔试成绩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25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周二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:00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后</w:t>
            </w:r>
          </w:p>
        </w:tc>
      </w:tr>
      <w:tr w:rsidR="001C73D0">
        <w:trPr>
          <w:trHeight w:hRule="exact" w:val="624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公示面试名单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28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周五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:00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前</w:t>
            </w:r>
          </w:p>
        </w:tc>
      </w:tr>
      <w:tr w:rsidR="001C73D0">
        <w:trPr>
          <w:trHeight w:hRule="exact" w:val="624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考生确认面试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日（周五）</w:t>
            </w:r>
            <w:r>
              <w:rPr>
                <w:rFonts w:eastAsia="仿宋_GB2312"/>
                <w:kern w:val="0"/>
                <w:sz w:val="28"/>
                <w:szCs w:val="28"/>
              </w:rPr>
              <w:t>12:00-8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31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日（周一）</w:t>
            </w:r>
            <w:r>
              <w:rPr>
                <w:rFonts w:eastAsia="仿宋_GB2312"/>
                <w:kern w:val="0"/>
                <w:sz w:val="28"/>
                <w:szCs w:val="28"/>
              </w:rPr>
              <w:t>18:00</w:t>
            </w:r>
          </w:p>
        </w:tc>
      </w:tr>
      <w:tr w:rsidR="001C73D0">
        <w:trPr>
          <w:trHeight w:hRule="exact" w:val="1337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面试资格审核、发放面试通知单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日（周二）</w:t>
            </w:r>
            <w:r>
              <w:rPr>
                <w:rFonts w:eastAsia="仿宋_GB2312"/>
                <w:kern w:val="0"/>
                <w:sz w:val="28"/>
                <w:szCs w:val="28"/>
              </w:rPr>
              <w:t>-9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日（周五）</w:t>
            </w:r>
          </w:p>
        </w:tc>
      </w:tr>
      <w:tr w:rsidR="001C73D0">
        <w:trPr>
          <w:trHeight w:hRule="exact" w:val="624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组织面试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周六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 w:rsidR="001C73D0">
        <w:trPr>
          <w:trHeight w:hRule="exact" w:val="624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拟录取名单公示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周二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-9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日（周三）</w:t>
            </w:r>
          </w:p>
        </w:tc>
      </w:tr>
      <w:tr w:rsidR="001C73D0">
        <w:trPr>
          <w:trHeight w:hRule="exact" w:val="624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组织体检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月底前</w:t>
            </w:r>
          </w:p>
        </w:tc>
      </w:tr>
      <w:tr w:rsidR="001C73D0">
        <w:trPr>
          <w:trHeight w:hRule="exact" w:val="1129"/>
        </w:trPr>
        <w:tc>
          <w:tcPr>
            <w:tcW w:w="814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签订服务协议及派遣上岗</w:t>
            </w:r>
          </w:p>
        </w:tc>
        <w:tc>
          <w:tcPr>
            <w:tcW w:w="5158" w:type="dxa"/>
            <w:vAlign w:val="center"/>
          </w:tcPr>
          <w:p w:rsidR="001C73D0" w:rsidRDefault="00906185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8"/>
                <w:szCs w:val="28"/>
                <w:lang w:val="zh-CN"/>
              </w:rPr>
              <w:t>月底前</w:t>
            </w:r>
          </w:p>
        </w:tc>
      </w:tr>
    </w:tbl>
    <w:p w:rsidR="001C73D0" w:rsidRDefault="001C73D0">
      <w:pPr>
        <w:rPr>
          <w:rFonts w:ascii="仿宋_GB2312" w:eastAsia="仿宋_GB2312" w:hAnsi="仿宋_GB2312" w:cs="仿宋_GB2312"/>
          <w:sz w:val="32"/>
          <w:szCs w:val="32"/>
        </w:rPr>
      </w:pPr>
    </w:p>
    <w:p w:rsidR="001C73D0" w:rsidRDefault="001C73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1C73D0" w:rsidSect="001C73D0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0532ED"/>
    <w:rsid w:val="001C73D0"/>
    <w:rsid w:val="00906185"/>
    <w:rsid w:val="092E78D4"/>
    <w:rsid w:val="2105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73D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2020-07-28T06:30:00Z</dcterms:created>
  <dcterms:modified xsi:type="dcterms:W3CDTF">2020-07-28T06:30:00Z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