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54" w:rsidRDefault="00D3399D">
      <w:pPr>
        <w:spacing w:line="576" w:lineRule="exac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：</w:t>
      </w:r>
    </w:p>
    <w:p w:rsidR="00394C54" w:rsidRDefault="00D3399D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海北州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公开考录公务员（人民警察）现场加分考生诚信承诺书</w:t>
      </w:r>
    </w:p>
    <w:p w:rsidR="00394C54" w:rsidRDefault="00D3399D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394C54" w:rsidRDefault="00D3399D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海北州委组织部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394C54" w:rsidRDefault="00D3399D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 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 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身份号码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 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 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    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>，报考岗位及岗位代码：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，符合享受考生加分类型第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  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条，可加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 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394C54" w:rsidRDefault="00D3399D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本人承诺将真实、准确地提供加分信息及所需资料，如以虚假信息、资料骗取加分资格，自愿接受以下处理：视情况取消本人加分或招聘资格、列入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失信联合惩戒对象。特此承诺。</w:t>
      </w:r>
    </w:p>
    <w:p w:rsidR="00394C54" w:rsidRDefault="00D3399D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加分类型：</w:t>
      </w:r>
    </w:p>
    <w:p w:rsidR="00394C54" w:rsidRDefault="00D3399D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、父母一方现户籍在六州落户满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3 </w:t>
      </w:r>
      <w:r>
        <w:rPr>
          <w:rFonts w:ascii="仿宋_GB2312" w:eastAsia="仿宋_GB2312" w:hAnsi="仿宋_GB2312" w:cs="仿宋_GB2312" w:hint="eastAsia"/>
          <w:sz w:val="32"/>
          <w:szCs w:val="32"/>
        </w:rPr>
        <w:t>年的汉族考生；</w:t>
      </w:r>
    </w:p>
    <w:p w:rsidR="00394C54" w:rsidRDefault="00D3399D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、父母一方现在六州工作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394C54" w:rsidRDefault="00D3399D">
      <w:pPr>
        <w:spacing w:line="576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承诺人签名：</w:t>
      </w:r>
    </w:p>
    <w:p w:rsidR="00394C54" w:rsidRDefault="00D3399D">
      <w:pPr>
        <w:spacing w:line="576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394C54" w:rsidRDefault="00D3399D">
      <w:pPr>
        <w:spacing w:line="576" w:lineRule="exact"/>
        <w:ind w:firstLineChars="1400" w:firstLine="2940"/>
      </w:pPr>
      <w:r>
        <w:rPr>
          <w:rFonts w:hint="eastAsia"/>
        </w:rPr>
        <w:t xml:space="preserve">          </w:t>
      </w:r>
    </w:p>
    <w:p w:rsidR="00394C54" w:rsidRDefault="00D3399D">
      <w:pPr>
        <w:spacing w:line="576" w:lineRule="exact"/>
        <w:ind w:firstLineChars="2100" w:firstLine="4410"/>
      </w:pPr>
      <w:r>
        <w:rPr>
          <w:rFonts w:hint="eastAsia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394C54" w:rsidSect="00394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073D0"/>
    <w:rsid w:val="000563D9"/>
    <w:rsid w:val="001B0CF7"/>
    <w:rsid w:val="002662ED"/>
    <w:rsid w:val="002A63EE"/>
    <w:rsid w:val="002A6B0E"/>
    <w:rsid w:val="00394C54"/>
    <w:rsid w:val="004D3EC1"/>
    <w:rsid w:val="005967CB"/>
    <w:rsid w:val="00C073D0"/>
    <w:rsid w:val="00D3399D"/>
    <w:rsid w:val="0900110C"/>
    <w:rsid w:val="1E4777AD"/>
    <w:rsid w:val="28BC029B"/>
    <w:rsid w:val="28CE1F55"/>
    <w:rsid w:val="2B3535A3"/>
    <w:rsid w:val="3B18774E"/>
    <w:rsid w:val="3CEA5481"/>
    <w:rsid w:val="46254201"/>
    <w:rsid w:val="46E35A16"/>
    <w:rsid w:val="549F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94C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rsid w:val="00394C54"/>
    <w:pPr>
      <w:spacing w:after="120"/>
    </w:pPr>
  </w:style>
  <w:style w:type="paragraph" w:styleId="a4">
    <w:name w:val="footer"/>
    <w:basedOn w:val="a"/>
    <w:link w:val="Char"/>
    <w:uiPriority w:val="99"/>
    <w:semiHidden/>
    <w:unhideWhenUsed/>
    <w:qFormat/>
    <w:rsid w:val="00394C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394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qFormat/>
    <w:rsid w:val="00394C54"/>
    <w:rPr>
      <w:kern w:val="2"/>
      <w:sz w:val="18"/>
      <w:szCs w:val="18"/>
      <w:lang w:bidi="ar-SA"/>
    </w:rPr>
  </w:style>
  <w:style w:type="character" w:customStyle="1" w:styleId="Char">
    <w:name w:val="页脚 Char"/>
    <w:basedOn w:val="a1"/>
    <w:link w:val="a4"/>
    <w:uiPriority w:val="99"/>
    <w:semiHidden/>
    <w:qFormat/>
    <w:rsid w:val="00394C54"/>
    <w:rPr>
      <w:kern w:val="2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P R C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dcterms:created xsi:type="dcterms:W3CDTF">2020-07-22T09:17:00Z</dcterms:created>
  <dcterms:modified xsi:type="dcterms:W3CDTF">2020-07-22T09:17:00Z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