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C3" w:rsidRDefault="00151F11">
      <w:pPr>
        <w:pStyle w:val="a6"/>
        <w:spacing w:line="44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>
        <w:rPr>
          <w:rFonts w:ascii="仿宋" w:eastAsia="仿宋" w:hAnsi="仿宋"/>
          <w:b/>
          <w:color w:val="000000"/>
          <w:sz w:val="32"/>
          <w:szCs w:val="32"/>
        </w:rPr>
        <w:t>:</w:t>
      </w:r>
    </w:p>
    <w:p w:rsidR="00ED53C3" w:rsidRDefault="00151F11">
      <w:pPr>
        <w:pStyle w:val="a6"/>
        <w:spacing w:line="440" w:lineRule="exact"/>
        <w:jc w:val="center"/>
        <w:rPr>
          <w:b/>
          <w:color w:val="000000"/>
          <w:sz w:val="36"/>
          <w:szCs w:val="44"/>
        </w:rPr>
      </w:pPr>
      <w:r>
        <w:rPr>
          <w:rFonts w:hint="eastAsia"/>
          <w:b/>
          <w:color w:val="000000"/>
          <w:sz w:val="36"/>
          <w:szCs w:val="44"/>
        </w:rPr>
        <w:t>20</w:t>
      </w:r>
      <w:r>
        <w:rPr>
          <w:b/>
          <w:color w:val="000000"/>
          <w:sz w:val="36"/>
          <w:szCs w:val="44"/>
        </w:rPr>
        <w:t>20</w:t>
      </w:r>
      <w:r>
        <w:rPr>
          <w:rFonts w:hint="eastAsia"/>
          <w:b/>
          <w:color w:val="000000"/>
          <w:sz w:val="36"/>
          <w:szCs w:val="44"/>
        </w:rPr>
        <w:t>年菏泽市妇联实验幼儿园公开招聘教师</w:t>
      </w:r>
    </w:p>
    <w:p w:rsidR="00ED53C3" w:rsidRDefault="00151F11">
      <w:pPr>
        <w:pStyle w:val="a6"/>
        <w:spacing w:line="440" w:lineRule="exact"/>
        <w:jc w:val="center"/>
        <w:rPr>
          <w:b/>
          <w:color w:val="000000"/>
          <w:sz w:val="36"/>
          <w:szCs w:val="44"/>
        </w:rPr>
      </w:pPr>
      <w:r>
        <w:rPr>
          <w:rFonts w:hint="eastAsia"/>
          <w:b/>
          <w:color w:val="000000"/>
          <w:sz w:val="36"/>
          <w:szCs w:val="44"/>
        </w:rPr>
        <w:t>诚信承诺书</w:t>
      </w:r>
    </w:p>
    <w:p w:rsidR="00ED53C3" w:rsidRDefault="00151F11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我已仔细读过《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年菏泽市妇联实验幼儿园公开招聘教师简章》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以及事业单位人员招聘有关政策规定，</w:t>
      </w:r>
      <w:r>
        <w:rPr>
          <w:rFonts w:ascii="仿宋_GB2312" w:eastAsia="仿宋_GB2312" w:hint="eastAsia"/>
          <w:sz w:val="32"/>
          <w:szCs w:val="32"/>
        </w:rPr>
        <w:t>符合报考条件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且已周知教师招聘考试违纪违规行为处理办法，理解且认可其内容。本人郑重承诺：</w:t>
      </w:r>
    </w:p>
    <w:p w:rsidR="00ED53C3" w:rsidRDefault="00151F11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1.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本人已理解招聘岗位的资格条件等要求，所填写和提供的个人信息、证明资料、证件等真实准确、合法有效，确</w:t>
      </w:r>
      <w:bookmarkStart w:id="0" w:name="_GoBack"/>
      <w:bookmarkEnd w:id="0"/>
      <w:r>
        <w:rPr>
          <w:rFonts w:ascii="仿宋_GB2312" w:eastAsia="仿宋_GB2312" w:cs="AdobeSongStd-Light" w:hint="eastAsia"/>
          <w:kern w:val="0"/>
          <w:sz w:val="32"/>
          <w:szCs w:val="32"/>
        </w:rPr>
        <w:t>认符合报考岗位的条件和要求。</w:t>
      </w:r>
    </w:p>
    <w:p w:rsidR="00ED53C3" w:rsidRDefault="00151F11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2.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本人自觉遵守教师招聘的各项规定以及纪律要求，诚实守信报考，认真履行报考人员义务，不浪费考录资源。</w:t>
      </w:r>
    </w:p>
    <w:p w:rsidR="00ED53C3" w:rsidRDefault="00151F11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3.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本人在报名、考试、考察、体检、公示、录用、试用期管理等整个报考期间保证遵守考场规则等各项纪律要求，认同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号）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的相关规定，若有违反，愿按相关规定接受处理。</w:t>
      </w:r>
    </w:p>
    <w:p w:rsidR="00ED53C3" w:rsidRDefault="00151F11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4.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本人保证在报名至录用期间保持联系方式畅通，保守笔试试题、面试试题等信息的秘密，自觉保护个人隐私，不侵犯他人隐私。</w:t>
      </w:r>
    </w:p>
    <w:p w:rsidR="00ED53C3" w:rsidRDefault="00151F11">
      <w:pPr>
        <w:pStyle w:val="a3"/>
        <w:spacing w:line="240" w:lineRule="atLeast"/>
        <w:ind w:firstLineChars="200" w:firstLine="640"/>
        <w:rPr>
          <w:rFonts w:cs="AdobeSongStd-Light"/>
          <w:kern w:val="0"/>
          <w:sz w:val="32"/>
          <w:szCs w:val="32"/>
        </w:rPr>
      </w:pPr>
      <w:r>
        <w:rPr>
          <w:rFonts w:cs="AdobeSongStd-Light" w:hint="eastAsia"/>
          <w:kern w:val="0"/>
          <w:sz w:val="32"/>
          <w:szCs w:val="32"/>
        </w:rPr>
        <w:t>本人对违反上述承诺所造成的后果，自愿承担责任。</w:t>
      </w:r>
    </w:p>
    <w:p w:rsidR="00ED53C3" w:rsidRDefault="00151F11">
      <w:pPr>
        <w:spacing w:line="24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应聘人员签名：</w:t>
      </w:r>
    </w:p>
    <w:p w:rsidR="00ED53C3" w:rsidRDefault="00151F11">
      <w:pPr>
        <w:spacing w:line="24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D53C3" w:rsidSect="00ED53C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423"/>
    <w:rsid w:val="0010269E"/>
    <w:rsid w:val="00151F11"/>
    <w:rsid w:val="00177F3F"/>
    <w:rsid w:val="001E6778"/>
    <w:rsid w:val="002D5C4E"/>
    <w:rsid w:val="00367C2B"/>
    <w:rsid w:val="00410423"/>
    <w:rsid w:val="004207A2"/>
    <w:rsid w:val="0042304C"/>
    <w:rsid w:val="006C433E"/>
    <w:rsid w:val="00701C00"/>
    <w:rsid w:val="00765F0D"/>
    <w:rsid w:val="00767EEC"/>
    <w:rsid w:val="00836F77"/>
    <w:rsid w:val="00AB1B75"/>
    <w:rsid w:val="00B81D69"/>
    <w:rsid w:val="00BF1003"/>
    <w:rsid w:val="00C750CB"/>
    <w:rsid w:val="00CB4D1B"/>
    <w:rsid w:val="00D966FB"/>
    <w:rsid w:val="00ED53C3"/>
    <w:rsid w:val="00F269FD"/>
    <w:rsid w:val="00F9664B"/>
    <w:rsid w:val="2A1B606F"/>
    <w:rsid w:val="367F4A53"/>
    <w:rsid w:val="4E5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D53C3"/>
    <w:rPr>
      <w:rFonts w:ascii="仿宋_GB2312" w:eastAsia="仿宋_GB2312"/>
      <w:sz w:val="30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ED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ED53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ED53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53C3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ED53C3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2020-07-20T07:04:00Z</dcterms:created>
  <dcterms:modified xsi:type="dcterms:W3CDTF">2020-07-20T07:04:00Z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