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pacing w:val="-12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20"/>
          <w:kern w:val="0"/>
          <w:sz w:val="36"/>
          <w:szCs w:val="36"/>
          <w:fitText w:val="7560" w:id="0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-20"/>
          <w:kern w:val="0"/>
          <w:sz w:val="36"/>
          <w:szCs w:val="36"/>
          <w:fitText w:val="7560" w:id="0"/>
          <w:lang w:val="en-US" w:eastAsia="zh-CN"/>
        </w:rPr>
        <w:t>20</w:t>
      </w:r>
      <w:r>
        <w:rPr>
          <w:rFonts w:hint="eastAsia" w:ascii="方正大标宋简体" w:hAnsi="方正大标宋简体" w:eastAsia="方正大标宋简体" w:cs="方正大标宋简体"/>
          <w:spacing w:val="-20"/>
          <w:kern w:val="0"/>
          <w:sz w:val="36"/>
          <w:szCs w:val="36"/>
          <w:fitText w:val="7560" w:id="0"/>
        </w:rPr>
        <w:t>年选调栾川县</w:t>
      </w:r>
      <w:r>
        <w:rPr>
          <w:rFonts w:hint="eastAsia" w:ascii="方正大标宋简体" w:hAnsi="方正大标宋简体" w:eastAsia="方正大标宋简体" w:cs="方正大标宋简体"/>
          <w:spacing w:val="-20"/>
          <w:kern w:val="0"/>
          <w:sz w:val="36"/>
          <w:szCs w:val="36"/>
          <w:fitText w:val="7560" w:id="0"/>
          <w:lang w:eastAsia="zh-CN"/>
        </w:rPr>
        <w:t>疾病预防控制中心专业技术人员</w:t>
      </w:r>
      <w:r>
        <w:rPr>
          <w:rFonts w:hint="eastAsia" w:ascii="方正大标宋简体" w:hAnsi="方正大标宋简体" w:eastAsia="方正大标宋简体" w:cs="方正大标宋简体"/>
          <w:spacing w:val="-20"/>
          <w:kern w:val="0"/>
          <w:sz w:val="36"/>
          <w:szCs w:val="36"/>
          <w:fitText w:val="7560" w:id="0"/>
        </w:rPr>
        <w:t>报名表</w:t>
      </w:r>
    </w:p>
    <w:p>
      <w:pPr>
        <w:widowControl/>
        <w:spacing w:line="591" w:lineRule="exact"/>
        <w:ind w:firstLine="210" w:firstLineChars="1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序号：                                                填表日期：    年    月    日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110"/>
        <w:gridCol w:w="855"/>
        <w:gridCol w:w="637"/>
        <w:gridCol w:w="293"/>
        <w:gridCol w:w="1155"/>
        <w:gridCol w:w="152"/>
        <w:gridCol w:w="125"/>
        <w:gridCol w:w="116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   岁)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 历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专业技术资格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336" w:type="dxa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无不得报考情况，</w:t>
            </w:r>
            <w:r>
              <w:rPr>
                <w:rFonts w:hint="eastAsia" w:ascii="仿宋_GB2312" w:eastAsia="仿宋_GB2312"/>
                <w:szCs w:val="21"/>
              </w:rPr>
              <w:t xml:space="preserve">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  见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审查人（签名）：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年    月    日</w:t>
            </w:r>
          </w:p>
        </w:tc>
      </w:tr>
    </w:tbl>
    <w:p>
      <w:pPr>
        <w:topLinePunct/>
        <w:spacing w:line="276" w:lineRule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注：1、本表一式2份。</w:t>
      </w:r>
    </w:p>
    <w:p>
      <w:pPr>
        <w:topLinePunct/>
        <w:spacing w:line="276" w:lineRule="auto"/>
        <w:ind w:firstLine="42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2、除序号和审核意见由负责资格审查的工作人员填写外，其它项目均由报考者填写。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21925"/>
    <w:rsid w:val="002246BD"/>
    <w:rsid w:val="00233D47"/>
    <w:rsid w:val="002B0AD9"/>
    <w:rsid w:val="00484768"/>
    <w:rsid w:val="00860DEE"/>
    <w:rsid w:val="00F06317"/>
    <w:rsid w:val="0CC61043"/>
    <w:rsid w:val="11600080"/>
    <w:rsid w:val="16CA7549"/>
    <w:rsid w:val="20CC7189"/>
    <w:rsid w:val="214470E5"/>
    <w:rsid w:val="2F4977F2"/>
    <w:rsid w:val="30E45F60"/>
    <w:rsid w:val="31051F76"/>
    <w:rsid w:val="4321532B"/>
    <w:rsid w:val="4670192E"/>
    <w:rsid w:val="56611CCC"/>
    <w:rsid w:val="604569EB"/>
    <w:rsid w:val="6120252F"/>
    <w:rsid w:val="6D33701D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1426-0540-496F-8A3F-8F6110304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5</TotalTime>
  <ScaleCrop>false</ScaleCrop>
  <LinksUpToDate>false</LinksUpToDate>
  <CharactersWithSpaces>568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侯豫炯</cp:lastModifiedBy>
  <cp:lastPrinted>2019-04-01T04:49:00Z</cp:lastPrinted>
  <dcterms:modified xsi:type="dcterms:W3CDTF">2020-05-13T08:51:12Z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