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0" w:rsidRPr="00DA50D3" w:rsidRDefault="008211D0" w:rsidP="008211D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</w:t>
      </w:r>
      <w:r w:rsidR="004B2E30">
        <w:rPr>
          <w:rFonts w:ascii="黑体" w:eastAsia="黑体" w:hAnsi="黑体" w:cs="黑体" w:hint="eastAsia"/>
          <w:bCs/>
          <w:sz w:val="28"/>
          <w:szCs w:val="28"/>
        </w:rPr>
        <w:t>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</w:p>
    <w:p w:rsidR="008211D0" w:rsidRPr="00DA50D3" w:rsidRDefault="008211D0" w:rsidP="008211D0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DA50D3">
        <w:rPr>
          <w:rFonts w:ascii="黑体" w:eastAsia="黑体" w:hAnsi="黑体" w:cs="黑体" w:hint="eastAsia"/>
          <w:bCs/>
          <w:sz w:val="32"/>
          <w:szCs w:val="32"/>
        </w:rPr>
        <w:t>四川省精神医学中心招聘岗位条件和报名要求一览表</w:t>
      </w:r>
    </w:p>
    <w:tbl>
      <w:tblPr>
        <w:tblpPr w:leftFromText="180" w:rightFromText="180" w:vertAnchor="text" w:horzAnchor="margin" w:tblpX="-318" w:tblpY="273"/>
        <w:tblW w:w="15417" w:type="dxa"/>
        <w:tblLayout w:type="fixed"/>
        <w:tblLook w:val="0000"/>
      </w:tblPr>
      <w:tblGrid>
        <w:gridCol w:w="1384"/>
        <w:gridCol w:w="1134"/>
        <w:gridCol w:w="1985"/>
        <w:gridCol w:w="1984"/>
        <w:gridCol w:w="2126"/>
        <w:gridCol w:w="6804"/>
      </w:tblGrid>
      <w:tr w:rsidR="008211D0" w:rsidTr="00715593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158F8">
              <w:rPr>
                <w:rFonts w:ascii="宋体" w:hAnsi="宋体" w:cs="宋体" w:hint="eastAsia"/>
                <w:b/>
                <w:szCs w:val="21"/>
              </w:rPr>
              <w:t>拟聘岗位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158F8">
              <w:rPr>
                <w:rFonts w:ascii="宋体" w:hAnsi="宋体" w:cs="宋体" w:hint="eastAsia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158F8">
              <w:rPr>
                <w:rFonts w:ascii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158F8">
              <w:rPr>
                <w:rFonts w:ascii="宋体" w:hAnsi="宋体" w:cs="宋体" w:hint="eastAsia"/>
                <w:b/>
                <w:szCs w:val="21"/>
              </w:rPr>
              <w:t>年龄要求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158F8">
              <w:rPr>
                <w:rFonts w:ascii="宋体" w:hAnsi="宋体" w:cs="宋体" w:hint="eastAsia"/>
                <w:b/>
                <w:szCs w:val="21"/>
              </w:rPr>
              <w:t>专业要求（方向）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158F8">
              <w:rPr>
                <w:rFonts w:ascii="宋体" w:hAnsi="宋体" w:cs="宋体" w:hint="eastAsia"/>
                <w:b/>
                <w:szCs w:val="21"/>
              </w:rPr>
              <w:t>其他要求</w:t>
            </w:r>
          </w:p>
        </w:tc>
      </w:tr>
      <w:tr w:rsidR="008211D0" w:rsidTr="00715593">
        <w:trPr>
          <w:trHeight w:val="5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71CC7">
              <w:rPr>
                <w:rFonts w:ascii="宋体" w:hAnsi="宋体" w:cs="宋体" w:hint="eastAsia"/>
                <w:szCs w:val="21"/>
              </w:rPr>
              <w:t>护理人员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71CC7"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71CC7">
              <w:rPr>
                <w:rFonts w:ascii="宋体" w:hAnsi="宋体" w:cs="宋体" w:hint="eastAsia"/>
                <w:szCs w:val="21"/>
              </w:rPr>
              <w:t>198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271CC7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271CC7">
              <w:rPr>
                <w:rFonts w:ascii="宋体" w:hAnsi="宋体" w:cs="宋体" w:hint="eastAsia"/>
                <w:szCs w:val="21"/>
              </w:rPr>
              <w:t>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71CC7">
              <w:rPr>
                <w:rFonts w:ascii="宋体" w:hAnsi="宋体" w:cs="宋体" w:hint="eastAsia"/>
                <w:szCs w:val="21"/>
              </w:rPr>
              <w:t>护理(学)类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71CC7">
              <w:rPr>
                <w:rFonts w:ascii="宋体" w:hAnsi="宋体" w:cs="宋体" w:hint="eastAsia"/>
                <w:szCs w:val="21"/>
              </w:rPr>
              <w:t>取得护士资格证;</w:t>
            </w:r>
            <w:r>
              <w:rPr>
                <w:rFonts w:ascii="宋体" w:hAnsi="宋体" w:cs="宋体" w:hint="eastAsia"/>
                <w:szCs w:val="21"/>
              </w:rPr>
              <w:t>取得</w:t>
            </w:r>
            <w:r w:rsidRPr="00271CC7">
              <w:rPr>
                <w:rFonts w:ascii="宋体" w:hAnsi="宋体" w:cs="宋体" w:hint="eastAsia"/>
                <w:szCs w:val="21"/>
              </w:rPr>
              <w:t>省级及以上护士规范化培训结业证</w:t>
            </w:r>
            <w:r>
              <w:rPr>
                <w:rFonts w:ascii="宋体" w:hAnsi="宋体" w:cs="宋体" w:hint="eastAsia"/>
                <w:szCs w:val="21"/>
              </w:rPr>
              <w:t>者优先，</w:t>
            </w:r>
            <w:r w:rsidRPr="00271CC7">
              <w:rPr>
                <w:rFonts w:ascii="宋体" w:hAnsi="宋体" w:cs="宋体" w:hint="eastAsia"/>
                <w:szCs w:val="21"/>
              </w:rPr>
              <w:t>有精神、心身或康复护理等相关工作经验者优先。</w:t>
            </w:r>
          </w:p>
        </w:tc>
      </w:tr>
      <w:tr w:rsidR="008211D0" w:rsidTr="00715593">
        <w:trPr>
          <w:trHeight w:val="5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316414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心理治疗师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316414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71CC7">
              <w:rPr>
                <w:rFonts w:ascii="宋体" w:hAnsi="宋体" w:cs="宋体" w:hint="eastAsia"/>
                <w:szCs w:val="21"/>
              </w:rPr>
              <w:t>198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271CC7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271CC7">
              <w:rPr>
                <w:rFonts w:ascii="宋体" w:hAnsi="宋体" w:cs="宋体" w:hint="eastAsia"/>
                <w:szCs w:val="21"/>
              </w:rPr>
              <w:t>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临床医学类、心理学类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271CC7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  <w:r w:rsidRPr="00895B68">
              <w:rPr>
                <w:rFonts w:ascii="宋体" w:hAnsi="宋体" w:cs="宋体" w:hint="eastAsia"/>
                <w:szCs w:val="21"/>
              </w:rPr>
              <w:t>海外</w:t>
            </w:r>
            <w:r w:rsidRPr="00025466">
              <w:rPr>
                <w:rFonts w:ascii="宋体" w:hAnsi="宋体" w:cs="宋体" w:hint="eastAsia"/>
                <w:szCs w:val="21"/>
              </w:rPr>
              <w:t>留学经历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 w:rsidRPr="007158F8">
              <w:rPr>
                <w:rFonts w:ascii="宋体" w:hAnsi="宋体" w:cs="宋体" w:hint="eastAsia"/>
                <w:szCs w:val="21"/>
              </w:rPr>
              <w:t>有从事心理咨询一线工作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7158F8">
              <w:rPr>
                <w:rFonts w:ascii="宋体" w:hAnsi="宋体" w:cs="宋体" w:hint="eastAsia"/>
                <w:szCs w:val="21"/>
              </w:rPr>
              <w:t>心理危机干预相关工作经历者优先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8211D0" w:rsidTr="00715593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6A58ED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A58ED">
              <w:rPr>
                <w:rFonts w:ascii="宋体" w:hAnsi="宋体" w:cs="宋体" w:hint="eastAsia"/>
                <w:szCs w:val="21"/>
              </w:rPr>
              <w:t>药剂人员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6A58ED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A58ED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6A58ED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A58ED"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6A58ED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A58ED">
              <w:rPr>
                <w:rFonts w:ascii="宋体" w:hAnsi="宋体" w:cs="宋体" w:hint="eastAsia"/>
                <w:szCs w:val="21"/>
              </w:rPr>
              <w:t>198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6A58ED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6A58ED">
              <w:rPr>
                <w:rFonts w:ascii="宋体" w:hAnsi="宋体" w:cs="宋体" w:hint="eastAsia"/>
                <w:szCs w:val="21"/>
              </w:rPr>
              <w:t>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6A58ED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A58ED">
              <w:rPr>
                <w:rFonts w:ascii="宋体" w:hAnsi="宋体" w:cs="宋体" w:hint="eastAsia"/>
                <w:szCs w:val="21"/>
              </w:rPr>
              <w:t>药学，药剂学，临床药学</w:t>
            </w:r>
            <w:r>
              <w:rPr>
                <w:rFonts w:ascii="宋体" w:hAnsi="宋体" w:cs="宋体" w:hint="eastAsia"/>
                <w:szCs w:val="21"/>
              </w:rPr>
              <w:t>，中药学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6A58ED" w:rsidRDefault="008211D0" w:rsidP="00715593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A58ED">
              <w:rPr>
                <w:rFonts w:ascii="宋体" w:hAnsi="宋体" w:cs="宋体" w:hint="eastAsia"/>
                <w:szCs w:val="21"/>
              </w:rPr>
              <w:t>取得初级药师资格证或有相关工作经验者优先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8211D0" w:rsidTr="00715593">
        <w:trPr>
          <w:trHeight w:val="1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822222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 w:hint="eastAsia"/>
                <w:szCs w:val="21"/>
              </w:rPr>
              <w:t>医技人员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822222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822222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822222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/>
                <w:szCs w:val="21"/>
              </w:rPr>
              <w:t>19</w:t>
            </w:r>
            <w:r w:rsidRPr="00822222">
              <w:rPr>
                <w:rFonts w:ascii="宋体" w:hAnsi="宋体" w:cs="宋体" w:hint="eastAsia"/>
                <w:szCs w:val="21"/>
              </w:rPr>
              <w:t>85</w:t>
            </w:r>
            <w:r w:rsidRPr="00822222"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822222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 w:hint="eastAsia"/>
                <w:szCs w:val="21"/>
              </w:rPr>
              <w:t>临床医学类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822222" w:rsidRDefault="008211D0" w:rsidP="00715593">
            <w:pPr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 w:hint="eastAsia"/>
                <w:szCs w:val="21"/>
              </w:rPr>
              <w:t>以本科（学士）报考者</w:t>
            </w:r>
            <w:r>
              <w:rPr>
                <w:rFonts w:ascii="宋体" w:hAnsi="宋体" w:cs="宋体" w:hint="eastAsia"/>
                <w:szCs w:val="21"/>
              </w:rPr>
              <w:t>要求</w:t>
            </w:r>
            <w:r w:rsidRPr="00822222">
              <w:rPr>
                <w:rFonts w:ascii="宋体" w:hAnsi="宋体" w:cs="宋体" w:hint="eastAsia"/>
                <w:szCs w:val="21"/>
              </w:rPr>
              <w:t>具有执业医师资格证,取得住院医师规范化培训合格证书</w:t>
            </w:r>
            <w:r>
              <w:rPr>
                <w:rFonts w:ascii="宋体" w:hAnsi="宋体" w:cs="宋体" w:hint="eastAsia"/>
                <w:szCs w:val="21"/>
              </w:rPr>
              <w:t>；以硕士研究生及以上学历学位报考者要求</w:t>
            </w:r>
            <w:r w:rsidRPr="00822222">
              <w:rPr>
                <w:rFonts w:ascii="宋体" w:hAnsi="宋体" w:cs="宋体" w:hint="eastAsia"/>
                <w:szCs w:val="21"/>
              </w:rPr>
              <w:t>具有执业医师资格证。有睡眠相关研究或工作背景者优先；熟悉心电血压、脑电、事件相关电位原理及操作分析者优先。</w:t>
            </w:r>
          </w:p>
        </w:tc>
      </w:tr>
      <w:tr w:rsidR="008211D0" w:rsidTr="00715593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A2735">
              <w:rPr>
                <w:rFonts w:ascii="宋体" w:hAnsi="宋体" w:cs="宋体" w:hint="eastAsia"/>
                <w:szCs w:val="21"/>
              </w:rPr>
              <w:t>财务窗口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A62440" w:rsidRDefault="008211D0" w:rsidP="00715593">
            <w:pPr>
              <w:rPr>
                <w:rFonts w:ascii="宋体" w:hAnsi="宋体" w:cs="宋体"/>
                <w:szCs w:val="21"/>
              </w:rPr>
            </w:pPr>
            <w:r w:rsidRPr="00822222">
              <w:rPr>
                <w:rFonts w:ascii="宋体" w:hAnsi="宋体" w:cs="宋体"/>
                <w:szCs w:val="21"/>
              </w:rPr>
              <w:t>19</w:t>
            </w:r>
            <w:r w:rsidRPr="00822222">
              <w:rPr>
                <w:rFonts w:ascii="宋体" w:hAnsi="宋体" w:cs="宋体" w:hint="eastAsia"/>
                <w:szCs w:val="21"/>
              </w:rPr>
              <w:t>85</w:t>
            </w:r>
            <w:r w:rsidRPr="00822222"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A2735">
              <w:rPr>
                <w:rFonts w:ascii="宋体" w:hAnsi="宋体" w:cs="宋体" w:hint="eastAsia"/>
                <w:szCs w:val="21"/>
              </w:rPr>
              <w:t>临床医学类、护理类、统计学类、金融学类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jc w:val="left"/>
              <w:rPr>
                <w:rFonts w:ascii="宋体" w:hAnsi="宋体" w:cs="宋体"/>
                <w:szCs w:val="21"/>
              </w:rPr>
            </w:pPr>
            <w:r w:rsidRPr="003A2735">
              <w:rPr>
                <w:rFonts w:ascii="宋体" w:hAnsi="宋体" w:cs="宋体" w:hint="eastAsia"/>
                <w:szCs w:val="21"/>
              </w:rPr>
              <w:t>具备一定的医疗知识，良好的表达和沟通能力；有相关专业初级证书优先，有临床工作背景及医院医保办工作经验优先。</w:t>
            </w:r>
          </w:p>
        </w:tc>
      </w:tr>
      <w:tr w:rsidR="008211D0" w:rsidTr="00715593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2440">
              <w:rPr>
                <w:rFonts w:ascii="宋体" w:hAnsi="宋体" w:cs="宋体" w:hint="eastAsia"/>
                <w:szCs w:val="21"/>
              </w:rPr>
              <w:t>信息管理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470B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A62440"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A62440" w:rsidRDefault="008211D0" w:rsidP="00715593">
            <w:pPr>
              <w:rPr>
                <w:rFonts w:ascii="宋体" w:hAnsi="宋体" w:cs="宋体"/>
                <w:szCs w:val="21"/>
              </w:rPr>
            </w:pPr>
            <w:r w:rsidRPr="00E77FA5">
              <w:rPr>
                <w:rFonts w:ascii="宋体" w:hAnsi="宋体" w:cs="宋体"/>
                <w:szCs w:val="21"/>
              </w:rPr>
              <w:t>19</w:t>
            </w:r>
            <w:r w:rsidRPr="00E77FA5">
              <w:rPr>
                <w:rFonts w:ascii="宋体" w:hAnsi="宋体" w:cs="宋体" w:hint="eastAsia"/>
                <w:szCs w:val="21"/>
              </w:rPr>
              <w:t>85</w:t>
            </w:r>
            <w:r w:rsidRPr="00E77FA5"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2440">
              <w:rPr>
                <w:rFonts w:ascii="宋体" w:hAnsi="宋体" w:cs="宋体" w:hint="eastAsia"/>
                <w:szCs w:val="21"/>
              </w:rPr>
              <w:t>计算机类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rPr>
                <w:rFonts w:ascii="宋体" w:hAnsi="宋体" w:cs="宋体"/>
                <w:szCs w:val="21"/>
              </w:rPr>
            </w:pPr>
            <w:r w:rsidRPr="00A62440">
              <w:rPr>
                <w:rFonts w:ascii="宋体" w:hAnsi="宋体" w:cs="宋体" w:hint="eastAsia"/>
                <w:szCs w:val="21"/>
              </w:rPr>
              <w:t>熟悉交换机、服务器、PC机、打印机等设备；熟悉Oracle/SQL Server数据库，能编写SQL查询语句；有1年以上信息管理工作经验。熟悉医院流程者、有医疗信息系统维护开发经验者或有医院信息管理者优先。</w:t>
            </w:r>
          </w:p>
        </w:tc>
      </w:tr>
      <w:tr w:rsidR="008211D0" w:rsidTr="00715593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86448"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7158F8" w:rsidRDefault="008211D0" w:rsidP="00715593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高中及以上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3A2735" w:rsidRDefault="008211D0" w:rsidP="00715593">
            <w:pPr>
              <w:rPr>
                <w:rFonts w:ascii="宋体" w:hAnsi="宋体" w:cs="宋体"/>
                <w:szCs w:val="21"/>
              </w:rPr>
            </w:pPr>
            <w:r w:rsidRPr="00E77FA5">
              <w:rPr>
                <w:rFonts w:ascii="宋体" w:hAnsi="宋体" w:cs="宋体"/>
                <w:szCs w:val="21"/>
              </w:rPr>
              <w:t>19</w:t>
            </w:r>
            <w:r w:rsidRPr="00E77FA5">
              <w:rPr>
                <w:rFonts w:ascii="宋体" w:hAnsi="宋体" w:cs="宋体" w:hint="eastAsia"/>
                <w:szCs w:val="21"/>
              </w:rPr>
              <w:t>85</w:t>
            </w:r>
            <w:r w:rsidRPr="00E77FA5"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F470BE" w:rsidRDefault="008211D0" w:rsidP="007155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A2735"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0" w:rsidRPr="00986448" w:rsidRDefault="008211D0" w:rsidP="00715593">
            <w:pPr>
              <w:rPr>
                <w:rFonts w:ascii="宋体" w:hAnsi="宋体" w:cs="宋体"/>
                <w:szCs w:val="21"/>
              </w:rPr>
            </w:pPr>
            <w:r w:rsidRPr="00986448">
              <w:rPr>
                <w:rFonts w:ascii="宋体" w:hAnsi="宋体" w:cs="宋体" w:hint="eastAsia"/>
                <w:szCs w:val="21"/>
              </w:rPr>
              <w:t>具有A1或A2照资质驾驶证；熟悉成都市</w:t>
            </w:r>
            <w:r>
              <w:rPr>
                <w:rFonts w:ascii="宋体" w:hAnsi="宋体" w:cs="宋体" w:hint="eastAsia"/>
                <w:szCs w:val="21"/>
              </w:rPr>
              <w:t>交通</w:t>
            </w:r>
            <w:r w:rsidRPr="00986448">
              <w:rPr>
                <w:rFonts w:ascii="宋体" w:hAnsi="宋体" w:cs="宋体" w:hint="eastAsia"/>
                <w:szCs w:val="21"/>
              </w:rPr>
              <w:t>线路，有5</w:t>
            </w:r>
            <w:r>
              <w:rPr>
                <w:rFonts w:ascii="宋体" w:hAnsi="宋体" w:cs="宋体" w:hint="eastAsia"/>
                <w:szCs w:val="21"/>
              </w:rPr>
              <w:t>年及以上驾驶经验。有救护车驾驶经验者优先。</w:t>
            </w:r>
          </w:p>
        </w:tc>
      </w:tr>
    </w:tbl>
    <w:p w:rsidR="00293CF0" w:rsidRPr="008211D0" w:rsidRDefault="008211D0" w:rsidP="008211D0">
      <w:pPr>
        <w:spacing w:line="560" w:lineRule="exact"/>
      </w:pPr>
      <w:r>
        <w:rPr>
          <w:rFonts w:hint="eastAsia"/>
          <w:sz w:val="28"/>
          <w:szCs w:val="28"/>
        </w:rPr>
        <w:t xml:space="preserve">  </w:t>
      </w:r>
    </w:p>
    <w:sectPr w:rsidR="00293CF0" w:rsidRPr="008211D0" w:rsidSect="008211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FC" w:rsidRDefault="00142AFC" w:rsidP="004B2E30">
      <w:r>
        <w:separator/>
      </w:r>
    </w:p>
  </w:endnote>
  <w:endnote w:type="continuationSeparator" w:id="1">
    <w:p w:rsidR="00142AFC" w:rsidRDefault="00142AFC" w:rsidP="004B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FC" w:rsidRDefault="00142AFC" w:rsidP="004B2E30">
      <w:r>
        <w:separator/>
      </w:r>
    </w:p>
  </w:footnote>
  <w:footnote w:type="continuationSeparator" w:id="1">
    <w:p w:rsidR="00142AFC" w:rsidRDefault="00142AFC" w:rsidP="004B2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1D0"/>
    <w:rsid w:val="00142AFC"/>
    <w:rsid w:val="00226361"/>
    <w:rsid w:val="00293CF0"/>
    <w:rsid w:val="004B2E30"/>
    <w:rsid w:val="0082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E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E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2020-04-08T01:43:00Z</dcterms:created>
  <dcterms:modified xsi:type="dcterms:W3CDTF">2020-04-08T01:45:00Z</dcterms:modified>
</cp:coreProperties>
</file>