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人民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来穗中心出管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员应聘登记表</w:t>
      </w: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3"/>
        <w:tblW w:w="9275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83"/>
        <w:gridCol w:w="223"/>
        <w:gridCol w:w="752"/>
        <w:gridCol w:w="262"/>
        <w:gridCol w:w="467"/>
        <w:gridCol w:w="264"/>
        <w:gridCol w:w="306"/>
        <w:gridCol w:w="393"/>
        <w:gridCol w:w="188"/>
        <w:gridCol w:w="137"/>
        <w:gridCol w:w="637"/>
        <w:gridCol w:w="500"/>
        <w:gridCol w:w="275"/>
        <w:gridCol w:w="91"/>
        <w:gridCol w:w="347"/>
        <w:gridCol w:w="460"/>
        <w:gridCol w:w="498"/>
        <w:gridCol w:w="84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63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21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本人特长及业绩</w:t>
            </w:r>
          </w:p>
        </w:tc>
        <w:tc>
          <w:tcPr>
            <w:tcW w:w="440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个人承诺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本人保证以上所填写的内容属实，并符合职位要求，否则，同意取消聘用资格。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资格初审意见</w:t>
            </w:r>
          </w:p>
        </w:tc>
        <w:tc>
          <w:tcPr>
            <w:tcW w:w="2992" w:type="dxa"/>
            <w:gridSpan w:val="9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签名：   年 月 日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签名：       年 月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05439"/>
    <w:rsid w:val="65605439"/>
    <w:rsid w:val="6D535020"/>
    <w:rsid w:val="75B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2018-10-30T06:50:00Z</dcterms:created>
  <dc:creator>人民街出租屋管理中心</dc:creator>
  <cp:lastModifiedBy>蚊</cp:lastModifiedBy>
  <dcterms:modified xsi:type="dcterms:W3CDTF">2020-04-09T03:15:03Z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