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8" w:rsidRDefault="002F4148">
      <w:pPr>
        <w:snapToGrid w:val="0"/>
        <w:jc w:val="left"/>
        <w:rPr>
          <w:rFonts w:ascii="黑体" w:eastAsia="黑体" w:hAnsi="黑体" w:cs="黑体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：</w:t>
      </w:r>
    </w:p>
    <w:p w:rsidR="00F96D38" w:rsidRDefault="002F4148">
      <w:pPr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年茄子河区引进急需紧缺人才报名表</w:t>
      </w:r>
    </w:p>
    <w:p w:rsidR="00F96D38" w:rsidRDefault="00F96D38">
      <w:pPr>
        <w:snapToGrid w:val="0"/>
        <w:jc w:val="center"/>
        <w:rPr>
          <w:rFonts w:eastAsia="华文中宋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 w:rsidR="00F96D38">
        <w:trPr>
          <w:trHeight w:val="64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38" w:rsidRDefault="002F414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F96D38" w:rsidRDefault="002F414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入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党</w:t>
            </w:r>
          </w:p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时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2F414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38" w:rsidRDefault="00F96D38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全日制</w:t>
            </w:r>
          </w:p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育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在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职</w:t>
            </w:r>
          </w:p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育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92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2F414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报考岗位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96D38">
        <w:trPr>
          <w:trHeight w:val="11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D38" w:rsidRDefault="002F4148">
            <w:pPr>
              <w:spacing w:line="300" w:lineRule="exact"/>
              <w:ind w:left="113" w:right="113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F96D3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 w:rsidR="00F96D38" w:rsidRDefault="002F4148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pPr w:leftFromText="180" w:rightFromText="180" w:vertAnchor="page" w:horzAnchor="page" w:tblpX="1294" w:tblpY="15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Layout w:type="fixed"/>
        <w:tblLook w:val="04A0"/>
      </w:tblPr>
      <w:tblGrid>
        <w:gridCol w:w="1303"/>
        <w:gridCol w:w="1050"/>
        <w:gridCol w:w="1155"/>
        <w:gridCol w:w="1215"/>
        <w:gridCol w:w="975"/>
        <w:gridCol w:w="4002"/>
      </w:tblGrid>
      <w:tr w:rsidR="00F96D38">
        <w:trPr>
          <w:trHeight w:val="1324"/>
        </w:trPr>
        <w:tc>
          <w:tcPr>
            <w:tcW w:w="130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奖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惩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F96D38">
        <w:trPr>
          <w:trHeight w:val="2095"/>
        </w:trPr>
        <w:tc>
          <w:tcPr>
            <w:tcW w:w="13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特长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F96D38">
        <w:trPr>
          <w:cantSplit/>
          <w:trHeight w:val="940"/>
        </w:trPr>
        <w:tc>
          <w:tcPr>
            <w:tcW w:w="130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谓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生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治</w:t>
            </w:r>
          </w:p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貌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2F414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作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单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务</w:t>
            </w: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rPr>
                <w:rFonts w:ascii="宋体" w:hAnsi="宋体" w:cs="宋体"/>
                <w:sz w:val="24"/>
              </w:rPr>
            </w:pP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96D38">
        <w:trPr>
          <w:cantSplit/>
          <w:trHeight w:val="567"/>
        </w:trPr>
        <w:tc>
          <w:tcPr>
            <w:tcW w:w="130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D38" w:rsidRDefault="00F96D38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D38" w:rsidRDefault="00F96D3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6D38" w:rsidRDefault="00F96D38">
            <w:pPr>
              <w:rPr>
                <w:rFonts w:ascii="仿宋_GB2312" w:eastAsia="仿宋_GB2312"/>
              </w:rPr>
            </w:pPr>
          </w:p>
        </w:tc>
      </w:tr>
      <w:tr w:rsidR="00F96D38">
        <w:trPr>
          <w:trHeight w:val="4296"/>
        </w:trPr>
        <w:tc>
          <w:tcPr>
            <w:tcW w:w="9700" w:type="dxa"/>
            <w:gridSpan w:val="6"/>
            <w:tcBorders>
              <w:top w:val="single" w:sz="2" w:space="0" w:color="auto"/>
            </w:tcBorders>
            <w:vAlign w:val="center"/>
          </w:tcPr>
          <w:p w:rsidR="00F96D38" w:rsidRDefault="002F4148">
            <w:pPr>
              <w:widowControl/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本人承诺真实、准确地提供本人个人信息、证明资料、证件等相关材料；不弄虚作假，不伪造、不使用假证明、假证书；同时准确填写及核对有效的手机号码、固定电话等联系方式，并保证联系畅通。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F96D38" w:rsidRDefault="002F4148">
            <w:pPr>
              <w:widowControl/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 w:rsidR="00F96D38" w:rsidRDefault="00F96D38"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F96D38" w:rsidRDefault="002F4148">
            <w:pPr>
              <w:spacing w:line="300" w:lineRule="exact"/>
              <w:ind w:firstLineChars="1600" w:firstLine="384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本人签名：</w:t>
            </w:r>
          </w:p>
          <w:p w:rsidR="00F96D38" w:rsidRDefault="00F96D38">
            <w:pPr>
              <w:spacing w:line="300" w:lineRule="exact"/>
              <w:ind w:firstLineChars="1600" w:firstLine="384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F96D38" w:rsidRDefault="002F4148">
            <w:pPr>
              <w:spacing w:line="300" w:lineRule="exact"/>
              <w:ind w:firstLineChars="2500" w:firstLine="6000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</w:tbl>
    <w:p w:rsidR="00F96D38" w:rsidRDefault="002F4148">
      <w:pPr>
        <w:rPr>
          <w:sz w:val="24"/>
        </w:rPr>
      </w:pPr>
      <w:r>
        <w:rPr>
          <w:rFonts w:hint="eastAsia"/>
          <w:sz w:val="24"/>
        </w:rPr>
        <w:t>填表说明：</w:t>
      </w:r>
    </w:p>
    <w:p w:rsidR="00F96D38" w:rsidRDefault="002F414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 w:rsidR="00F96D38" w:rsidRDefault="002F414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此表一式两份，双面打印；</w:t>
      </w:r>
    </w:p>
    <w:p w:rsidR="00F96D38" w:rsidRDefault="002F414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 w:rsidR="00F96D38" w:rsidRDefault="00F96D38"/>
    <w:sectPr w:rsidR="00F96D38" w:rsidSect="00F96D38">
      <w:headerReference w:type="default" r:id="rId8"/>
      <w:footerReference w:type="default" r:id="rId9"/>
      <w:pgSz w:w="11906" w:h="16838"/>
      <w:pgMar w:top="1304" w:right="1797" w:bottom="567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48" w:rsidRDefault="002F4148" w:rsidP="00F96D38">
      <w:r>
        <w:separator/>
      </w:r>
    </w:p>
  </w:endnote>
  <w:endnote w:type="continuationSeparator" w:id="0">
    <w:p w:rsidR="002F4148" w:rsidRDefault="002F4148" w:rsidP="00F9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38" w:rsidRDefault="00F96D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48" w:rsidRDefault="002F4148" w:rsidP="00F96D38">
      <w:r>
        <w:separator/>
      </w:r>
    </w:p>
  </w:footnote>
  <w:footnote w:type="continuationSeparator" w:id="0">
    <w:p w:rsidR="002F4148" w:rsidRDefault="002F4148" w:rsidP="00F9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38" w:rsidRDefault="00F96D38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DC9949"/>
    <w:multiLevelType w:val="singleLevel"/>
    <w:tmpl w:val="BFDC994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38"/>
    <w:rsid w:val="002F4148"/>
    <w:rsid w:val="00887E33"/>
    <w:rsid w:val="00F96D38"/>
    <w:rsid w:val="4F9E5B1B"/>
    <w:rsid w:val="647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9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2020-09-01T08:44:00Z</dcterms:created>
  <dcterms:modified xsi:type="dcterms:W3CDTF">2020-09-01T08:44:00Z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