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bookmarkStart w:id="0" w:name="_GoBack"/>
      <w:r>
        <w:rPr>
          <w:rFonts w:hint="eastAsia"/>
          <w:b/>
          <w:bCs/>
          <w:sz w:val="32"/>
          <w:szCs w:val="32"/>
        </w:rPr>
        <w:t>2020</w:t>
      </w:r>
      <w:r>
        <w:rPr>
          <w:rFonts w:hint="eastAsia"/>
          <w:b/>
          <w:bCs/>
          <w:sz w:val="32"/>
          <w:szCs w:val="32"/>
          <w:lang w:val="en-US" w:eastAsia="zh-CN"/>
        </w:rPr>
        <w:t>年</w:t>
      </w:r>
      <w:r>
        <w:rPr>
          <w:rFonts w:hint="eastAsia"/>
          <w:b/>
          <w:bCs/>
          <w:sz w:val="32"/>
          <w:szCs w:val="32"/>
        </w:rPr>
        <w:t>湖南公务员考试申论试题</w:t>
      </w:r>
      <w:r>
        <w:rPr>
          <w:rFonts w:hint="eastAsia"/>
          <w:b/>
          <w:bCs/>
          <w:sz w:val="32"/>
          <w:szCs w:val="32"/>
          <w:lang w:eastAsia="zh-CN"/>
        </w:rPr>
        <w:t>（</w:t>
      </w:r>
      <w:r>
        <w:rPr>
          <w:rFonts w:hint="eastAsia"/>
          <w:b/>
          <w:bCs/>
          <w:sz w:val="32"/>
          <w:szCs w:val="32"/>
          <w:lang w:val="en-US" w:eastAsia="zh-CN"/>
        </w:rPr>
        <w:t>考生回忆版</w:t>
      </w:r>
      <w:r>
        <w:rPr>
          <w:rFonts w:hint="eastAsia"/>
          <w:b/>
          <w:bCs/>
          <w:sz w:val="32"/>
          <w:szCs w:val="32"/>
          <w:lang w:eastAsia="zh-CN"/>
        </w:rPr>
        <w:t>）</w:t>
      </w:r>
      <w:bookmarkEnd w:id="0"/>
    </w:p>
    <w:p>
      <w:pPr>
        <w:rPr>
          <w:rFonts w:hint="eastAsia"/>
          <w:lang w:eastAsia="zh-CN"/>
        </w:rPr>
      </w:pPr>
    </w:p>
    <w:p>
      <w:pPr>
        <w:rPr>
          <w:rFonts w:hint="eastAsia"/>
          <w:b/>
          <w:bCs/>
          <w:lang w:eastAsia="zh-CN"/>
        </w:rPr>
      </w:pPr>
      <w:r>
        <w:rPr>
          <w:rFonts w:hint="eastAsia"/>
          <w:lang w:eastAsia="zh-CN"/>
        </w:rPr>
        <w:t>　　</w:t>
      </w:r>
      <w:r>
        <w:rPr>
          <w:rFonts w:hint="eastAsia"/>
          <w:b/>
          <w:bCs/>
          <w:lang w:eastAsia="zh-CN"/>
        </w:rPr>
        <w:t>2020湖南公务员考试申论试题（乡镇）</w:t>
      </w:r>
    </w:p>
    <w:p>
      <w:pPr>
        <w:rPr>
          <w:rFonts w:hint="eastAsia"/>
          <w:lang w:eastAsia="zh-CN"/>
        </w:rPr>
      </w:pPr>
      <w:r>
        <w:rPr>
          <w:rFonts w:hint="eastAsia"/>
          <w:lang w:eastAsia="zh-CN"/>
        </w:rPr>
        <w:t>　　给定资料1：</w:t>
      </w:r>
    </w:p>
    <w:p>
      <w:pPr>
        <w:rPr>
          <w:rFonts w:hint="eastAsia"/>
          <w:lang w:eastAsia="zh-CN"/>
        </w:rPr>
      </w:pPr>
      <w:r>
        <w:rPr>
          <w:rFonts w:hint="eastAsia"/>
          <w:lang w:eastAsia="zh-CN"/>
        </w:rPr>
        <w:t>　　2017年5月富民生产互助专业合作社成立后，实行公司化运作方式，通过社员大会，设党小组、理事会、监事会，采取“政府支持+在外成功人士无偿入股+村民有偿入股”的形式筹集资金。贷款则由理事会审核把关，贷给信誉良好、有偿还能力的村民。贷款利率低于信用社等银信部门，对贫困户、低保户的利息还低于普通农民。利息收入的50%用于本金滚动和村集体公益事业，30%作为60周岁以上村民老年股和普通股分红，20%用于合作社日常管理。</w:t>
      </w:r>
    </w:p>
    <w:p>
      <w:pPr>
        <w:rPr>
          <w:rFonts w:hint="eastAsia"/>
          <w:lang w:eastAsia="zh-CN"/>
        </w:rPr>
      </w:pPr>
      <w:r>
        <w:rPr>
          <w:rFonts w:hint="eastAsia"/>
          <w:lang w:eastAsia="zh-CN"/>
        </w:rPr>
        <w:t>　　M村以蔬菜种植为主导产业，3万亩耕地将近一半是蔬菜地。种菜前期投入成本大，村民常出现周转不灵的情况。而商业贷款利息高、借贷周期长，远水解不了近渴，现在有了互助合作社，村民向理事会交个申请，快则几个小时，慢则两三天就能收到贷款。</w:t>
      </w:r>
    </w:p>
    <w:p>
      <w:pPr>
        <w:rPr>
          <w:rFonts w:hint="eastAsia"/>
          <w:lang w:eastAsia="zh-CN"/>
        </w:rPr>
      </w:pPr>
      <w:r>
        <w:rPr>
          <w:rFonts w:hint="eastAsia"/>
          <w:lang w:eastAsia="zh-CN"/>
        </w:rPr>
        <w:t>　　小赵是村里有名的养鸡大户，2万多只蛋鸡为他带来30多万元的年营业收入。2017年上半年，一场禽流感疲软了鸡蛋行情，小赵亏了十几万元。2018年开春，连买鸡苗的钱也没了，正当小赵一筹莫展时，村里刚成立的互助合作社雪中送炭。“我头一天申请，第二天就审核通过放了款，利息还很低。”这5万元贷款救了小赵。上半年行情回暖，他不仅填补了亏空，还多创收了十几万元，还了贷款后，他今年又贷了6万元扩建鸡舍。</w:t>
      </w:r>
    </w:p>
    <w:p>
      <w:pPr>
        <w:rPr>
          <w:rFonts w:hint="eastAsia"/>
          <w:lang w:eastAsia="zh-CN"/>
        </w:rPr>
      </w:pPr>
      <w:r>
        <w:rPr>
          <w:rFonts w:hint="eastAsia"/>
          <w:lang w:eastAsia="zh-CN"/>
        </w:rPr>
        <w:t>　　作答要求：</w:t>
      </w:r>
    </w:p>
    <w:p>
      <w:pPr>
        <w:rPr>
          <w:rFonts w:hint="eastAsia"/>
          <w:lang w:eastAsia="zh-CN"/>
        </w:rPr>
      </w:pPr>
      <w:r>
        <w:rPr>
          <w:rFonts w:hint="eastAsia"/>
          <w:lang w:eastAsia="zh-CN"/>
        </w:rPr>
        <w:t>　　一、请根据“给定资料1”，分析M村互助合作社运作方式的优势。(15分)</w:t>
      </w:r>
    </w:p>
    <w:p>
      <w:pPr>
        <w:rPr>
          <w:rFonts w:hint="eastAsia"/>
          <w:lang w:eastAsia="zh-CN"/>
        </w:rPr>
      </w:pPr>
      <w:r>
        <w:rPr>
          <w:rFonts w:hint="eastAsia"/>
          <w:lang w:eastAsia="zh-CN"/>
        </w:rPr>
        <w:t>　　要求：全面、准确、有条理，字数不超过300字。</w:t>
      </w:r>
    </w:p>
    <w:p>
      <w:pPr>
        <w:rPr>
          <w:rFonts w:hint="eastAsia"/>
          <w:lang w:eastAsia="zh-CN"/>
        </w:rPr>
      </w:pPr>
      <w:r>
        <w:rPr>
          <w:rFonts w:hint="eastAsia"/>
          <w:lang w:eastAsia="zh-CN"/>
        </w:rPr>
        <w:t>　　给定资料2：</w:t>
      </w:r>
    </w:p>
    <w:p>
      <w:pPr>
        <w:rPr>
          <w:rFonts w:hint="eastAsia"/>
          <w:lang w:eastAsia="zh-CN"/>
        </w:rPr>
      </w:pPr>
      <w:r>
        <w:rPr>
          <w:rFonts w:hint="eastAsia"/>
          <w:lang w:eastAsia="zh-CN"/>
        </w:rPr>
        <w:t>　　S村“90后”姑娘小丁正对着手机在果林下做直播。只见她徒手掰开一个刚摘下的水蜜桃，粉嘟嘟的果肉惹人垂涎欲滴，立刻吸引了不少粉丝点击购买。</w:t>
      </w:r>
    </w:p>
    <w:p>
      <w:pPr>
        <w:rPr>
          <w:rFonts w:hint="eastAsia"/>
          <w:lang w:eastAsia="zh-CN"/>
        </w:rPr>
      </w:pPr>
      <w:r>
        <w:rPr>
          <w:rFonts w:hint="eastAsia"/>
          <w:lang w:eastAsia="zh-CN"/>
        </w:rPr>
        <w:t>　　水蜜桃是S村的主导产业。2018年，某互联网企业与村里合作，准备打造村播基地。2019年9月，村里从集体经济中拿出20多万元投资打造了一个网络直播间，聘请了专门的直播团队，在村委会帮忙的小丁成为小山村里第一位“网红”村播。</w:t>
      </w:r>
    </w:p>
    <w:p>
      <w:pPr>
        <w:rPr>
          <w:rFonts w:hint="eastAsia"/>
          <w:lang w:eastAsia="zh-CN"/>
        </w:rPr>
      </w:pPr>
      <w:r>
        <w:rPr>
          <w:rFonts w:hint="eastAsia"/>
          <w:lang w:eastAsia="zh-CN"/>
        </w:rPr>
        <w:t>　　刚开始，小丁的直播效果并不理想：观看人数少，点击量上不去。而且由于手机信号的问题，直播时断时续，不少网友对此颇有怨言。正当小丁的直播陷入瓶颈的时候，S村来了一位从事新媒体传播研究的驻村第一书记郑书记，他帮小丁深入地分析了村播不成功的原因。</w:t>
      </w:r>
    </w:p>
    <w:p>
      <w:pPr>
        <w:rPr>
          <w:rFonts w:hint="eastAsia"/>
          <w:lang w:eastAsia="zh-CN"/>
        </w:rPr>
      </w:pPr>
      <w:r>
        <w:rPr>
          <w:rFonts w:hint="eastAsia"/>
          <w:lang w:eastAsia="zh-CN"/>
        </w:rPr>
        <w:t>　　初获成功的S村决定继续打造村播事业，进一步优化S村的农产品网上销售模式。受此吸引，村里两位在外地从事电商工作的年轻人主动返乡，加上S村专门聘请的两位工作人员，他们和小丁一起组建了专业的电商销售团队。他们一起分工合作，各司其职，规范网店运营，不断完善村播平台，加大宣传力度，开拓货物品种。S村也整合扶贫资金，搭建扶贫车间，生产特色雨伞，还组织S村的家庭妇女，制作乡土风味浓厚、手工精良的鞋垫、布鞋等生活用品，以丰富村播网店的货品种类。</w:t>
      </w:r>
    </w:p>
    <w:p>
      <w:pPr>
        <w:rPr>
          <w:rFonts w:hint="eastAsia"/>
          <w:lang w:eastAsia="zh-CN"/>
        </w:rPr>
      </w:pPr>
      <w:r>
        <w:rPr>
          <w:rFonts w:hint="eastAsia"/>
          <w:lang w:eastAsia="zh-CN"/>
        </w:rPr>
        <w:t>　　作答要求：</w:t>
      </w:r>
    </w:p>
    <w:p>
      <w:pPr>
        <w:rPr>
          <w:rFonts w:hint="eastAsia"/>
          <w:lang w:eastAsia="zh-CN"/>
        </w:rPr>
      </w:pPr>
      <w:r>
        <w:rPr>
          <w:rFonts w:hint="eastAsia"/>
          <w:lang w:eastAsia="zh-CN"/>
        </w:rPr>
        <w:t>　　二、根据“给定资料2”，谈谈S村是如何打造村播平台的。(20分)</w:t>
      </w:r>
    </w:p>
    <w:p>
      <w:pPr>
        <w:rPr>
          <w:rFonts w:hint="eastAsia"/>
          <w:lang w:eastAsia="zh-CN"/>
        </w:rPr>
      </w:pPr>
      <w:r>
        <w:rPr>
          <w:rFonts w:hint="eastAsia"/>
          <w:lang w:eastAsia="zh-CN"/>
        </w:rPr>
        <w:t>　　要求：全面、准确、有条理，字数不超过400字。</w:t>
      </w:r>
    </w:p>
    <w:p>
      <w:pPr>
        <w:rPr>
          <w:rFonts w:hint="eastAsia"/>
          <w:lang w:eastAsia="zh-CN"/>
        </w:rPr>
      </w:pPr>
      <w:r>
        <w:rPr>
          <w:rFonts w:hint="eastAsia"/>
          <w:lang w:eastAsia="zh-CN"/>
        </w:rPr>
        <w:t>　　给定资料4：</w:t>
      </w:r>
    </w:p>
    <w:p>
      <w:pPr>
        <w:rPr>
          <w:rFonts w:hint="eastAsia"/>
          <w:lang w:eastAsia="zh-CN"/>
        </w:rPr>
      </w:pPr>
      <w:r>
        <w:rPr>
          <w:rFonts w:hint="eastAsia"/>
          <w:lang w:eastAsia="zh-CN"/>
        </w:rPr>
        <w:t>　　以下是更新镇政府工作人员在接受记者采访时的谈话：</w:t>
      </w:r>
    </w:p>
    <w:p>
      <w:pPr>
        <w:rPr>
          <w:rFonts w:hint="eastAsia"/>
          <w:lang w:eastAsia="zh-CN"/>
        </w:rPr>
      </w:pPr>
      <w:r>
        <w:rPr>
          <w:rFonts w:hint="eastAsia"/>
          <w:lang w:eastAsia="zh-CN"/>
        </w:rPr>
        <w:t>　　其实我们镇发展升级工作的灵感来源于“城市更新”概念。我们镇虽然是一个历史悠久的老镇，但居民却是生活在现代的居民，而且其中有相当一部分是年轻人。所谓“衣食住行”嘛，肯定是要吃得好，玩得开心，住得舒适，出行方便。但是，我们镇作为全市“年龄”最大的一个镇，那时各类基础设施是十分薄弱的。镇里有大量的厂房就那样闲置着，我每每经过，都忍不住叹气：它们都应该成为我们的资源和财富，而不是负担。</w:t>
      </w:r>
    </w:p>
    <w:p>
      <w:pPr>
        <w:rPr>
          <w:rFonts w:hint="eastAsia"/>
          <w:lang w:eastAsia="zh-CN"/>
        </w:rPr>
      </w:pPr>
      <w:r>
        <w:rPr>
          <w:rFonts w:hint="eastAsia"/>
          <w:lang w:eastAsia="zh-CN"/>
        </w:rPr>
        <w:t>　　更新镇的建设肯定要让更新人全面参与，让全体更新人谈感受、讲需求、提建议、说意见，充分发挥主体作用，否则我们镇的建设就成了“我们干、他们看”，那样是搞不好的。为此，我们创建设置了专门的公众号以及群众意见信箱，鼓励大家为更新的建设出谋划策。综合群众的建议以及有关专家的意见，我们定下了三个发展的主要方向：一是建设 “人文小镇”，着力于全镇的保护和开发，留住历史记忆;二是建设“生态小镇”，在本镇及其周边乡村营造更好的生态，发挥市郊小镇的优势，打造宜居的环境;三是建设“创新小镇”，吸引人们前来创新创业，吸纳相关产业逐步集聚。我们坚信：有更新才有更新。</w:t>
      </w:r>
    </w:p>
    <w:p>
      <w:pPr>
        <w:rPr>
          <w:rFonts w:hint="eastAsia"/>
          <w:lang w:eastAsia="zh-CN"/>
        </w:rPr>
      </w:pPr>
      <w:r>
        <w:rPr>
          <w:rFonts w:hint="eastAsia"/>
          <w:lang w:eastAsia="zh-CN"/>
        </w:rPr>
        <w:t>　　为了适应现代化的生活，我们对全镇进行了必要的、有计划的改建。这包括对城镇基础设施、公共服务设施等全方面的改造改善。经过我们全镇人民一年多的共同努力，终于实现了生态环境、空间环境、文化环境、视觉环境、游憩环境的优化美化，展现了我们镇“环境优、风景美、功能强、活力足”的现代化城镇的新面貌。而且，作为一个毗邻两个大城市的大镇，我们与兄弟乡镇承担起了现代化城镇的功能：吸纳更多农村人口“上迁”，承接城市人口“下移”。我们更新镇和其他兄弟乡镇都不是孤立的。我们一起，形成了各具特色的小镇群落，产业错位，功能共享。大家各不一样，又互相支撑。时代在变，万事万物都需要进化发展。</w:t>
      </w:r>
    </w:p>
    <w:p>
      <w:pPr>
        <w:rPr>
          <w:rFonts w:hint="eastAsia"/>
          <w:lang w:eastAsia="zh-CN"/>
        </w:rPr>
      </w:pPr>
      <w:r>
        <w:rPr>
          <w:rFonts w:hint="eastAsia"/>
          <w:lang w:eastAsia="zh-CN"/>
        </w:rPr>
        <w:t>　　作答要求：</w:t>
      </w:r>
    </w:p>
    <w:p>
      <w:pPr>
        <w:rPr>
          <w:rFonts w:hint="eastAsia"/>
          <w:lang w:eastAsia="zh-CN"/>
        </w:rPr>
      </w:pPr>
      <w:r>
        <w:rPr>
          <w:rFonts w:hint="eastAsia"/>
          <w:lang w:eastAsia="zh-CN"/>
        </w:rPr>
        <w:t>　　四、采访结束后，记者根据这位工作人员的谈话内容写了一篇关于该镇发展升级工作的报道，其标题为“老镇更新”。请根据“给定资料4”，以记者的角度写出这篇报道的主要内容。(35分)</w:t>
      </w:r>
    </w:p>
    <w:p>
      <w:pPr>
        <w:ind w:firstLine="420"/>
        <w:rPr>
          <w:rFonts w:hint="eastAsia"/>
          <w:lang w:eastAsia="zh-CN"/>
        </w:rPr>
      </w:pPr>
      <w:r>
        <w:rPr>
          <w:rFonts w:hint="eastAsia"/>
          <w:lang w:eastAsia="zh-CN"/>
        </w:rPr>
        <w:t>要求：紧扣资料，主题鲜明，层次清晰，语言流畅，字数不超过600字。</w:t>
      </w:r>
    </w:p>
    <w:p>
      <w:pPr>
        <w:ind w:firstLine="420"/>
        <w:rPr>
          <w:rFonts w:hint="eastAsia"/>
          <w:lang w:eastAsia="zh-CN"/>
        </w:rPr>
      </w:pPr>
    </w:p>
    <w:p>
      <w:pPr>
        <w:ind w:firstLine="420"/>
        <w:rPr>
          <w:rFonts w:hint="eastAsia"/>
          <w:lang w:eastAsia="zh-CN"/>
        </w:rPr>
      </w:pPr>
    </w:p>
    <w:p>
      <w:pPr>
        <w:rPr>
          <w:rFonts w:hint="eastAsia"/>
          <w:b/>
          <w:bCs/>
          <w:lang w:eastAsia="zh-CN"/>
        </w:rPr>
      </w:pPr>
      <w:r>
        <w:rPr>
          <w:rFonts w:hint="eastAsia"/>
          <w:lang w:eastAsia="zh-CN"/>
        </w:rPr>
        <w:t>　　</w:t>
      </w:r>
      <w:r>
        <w:rPr>
          <w:rFonts w:hint="eastAsia"/>
          <w:b/>
          <w:bCs/>
          <w:lang w:eastAsia="zh-CN"/>
        </w:rPr>
        <w:t>2020湖南公务员考试申论试题（县级及以上）</w:t>
      </w:r>
    </w:p>
    <w:p>
      <w:pPr>
        <w:rPr>
          <w:rFonts w:hint="eastAsia"/>
          <w:lang w:eastAsia="zh-CN"/>
        </w:rPr>
      </w:pPr>
      <w:r>
        <w:rPr>
          <w:rFonts w:hint="eastAsia"/>
          <w:lang w:eastAsia="zh-CN"/>
        </w:rPr>
        <w:t>　　给定资料</w:t>
      </w:r>
    </w:p>
    <w:p>
      <w:pPr>
        <w:rPr>
          <w:rFonts w:hint="eastAsia"/>
          <w:lang w:eastAsia="zh-CN"/>
        </w:rPr>
      </w:pPr>
      <w:r>
        <w:rPr>
          <w:rFonts w:hint="eastAsia"/>
          <w:lang w:eastAsia="zh-CN"/>
        </w:rPr>
        <w:t>　　1.中共中央总书记、国家主席、中央军委主席习近平对进一步做好防汛救灾工作作出重要指示。他指出，近期，长江、淮河等流域，洞庭湖、鄱阳湖、太湖等湖泊处于超警戒水位，重庆、江西、安徽、湖北、湖南、江苏、浙江等地发生严重洪涝灾害，造成人员伤亡和财产损失，防汛形势十分严峻。他强调，当前，已进入防汛的关键时期，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w:t>
      </w:r>
    </w:p>
    <w:p>
      <w:pPr>
        <w:rPr>
          <w:rFonts w:hint="eastAsia"/>
          <w:lang w:eastAsia="zh-CN"/>
        </w:rPr>
      </w:pPr>
      <w:r>
        <w:rPr>
          <w:rFonts w:hint="eastAsia"/>
          <w:lang w:eastAsia="zh-CN"/>
        </w:rPr>
        <w:t>　　2.选派优秀机关干部到村任第一书记，是建强农村基层党组织促脱贫攻坚的重要举措，这一举措已经实施多年。在我国著名的小岗村，就有一位让人难以忘怀的第一书记。“一朝越过温饱线，20年没进富裕门”是小岗村当时的写照。2004年，40岁的沈浩从安徽省财政厅来到这里之后，带领村民修路、打井，支持青年创业致富……渐渐地，他找到了一条适合小岗村发展的新路，让小岗村发生了巨变。他住的那间十几平方米的小屋，床头贴着村民的联系方式，大门从不上锁，谁都能推门而入。他也成了群众心中“离不开的干部”。</w:t>
      </w:r>
    </w:p>
    <w:p>
      <w:pPr>
        <w:rPr>
          <w:rFonts w:hint="eastAsia"/>
          <w:lang w:eastAsia="zh-CN"/>
        </w:rPr>
      </w:pPr>
      <w:r>
        <w:rPr>
          <w:rFonts w:hint="eastAsia"/>
          <w:lang w:eastAsia="zh-CN"/>
        </w:rPr>
        <w:t>　　文化路公安分局黄局长说：“社区民警既要专业作战，又要发动物业保安员、平安志愿者、平安协会等力量。”文化路公安分局辖区的商圈有20平方公里，住了近20万人，客流量大、租房户多，一度案件高发。社区民警小张到任后，督促商场、小区增加保安力量，增设高清监控设备;协同文化路公安分局警力，集中侦破手机扒窃、入室盗窃、电信诈骗等“硬骨头”案件。仅用3年时间，原来每天案发20多起的社区，实现200多天“零发案”。</w:t>
      </w:r>
    </w:p>
    <w:p>
      <w:pPr>
        <w:rPr>
          <w:rFonts w:hint="eastAsia"/>
          <w:lang w:eastAsia="zh-CN"/>
        </w:rPr>
      </w:pPr>
      <w:r>
        <w:rPr>
          <w:rFonts w:hint="eastAsia"/>
          <w:lang w:eastAsia="zh-CN"/>
        </w:rPr>
        <w:t>　　4. 2019年9月29日，中共中央总书记、国家主席、中央军委主席习近平在国家勋章和国家荣誉称号颁授仪式上强调，英雄模范们用行动再次证明，伟大出自平凡，平凡造就伟大。</w:t>
      </w:r>
    </w:p>
    <w:p>
      <w:pPr>
        <w:rPr>
          <w:rFonts w:hint="eastAsia"/>
          <w:lang w:eastAsia="zh-CN"/>
        </w:rPr>
      </w:pPr>
      <w:r>
        <w:rPr>
          <w:rFonts w:hint="eastAsia"/>
          <w:lang w:eastAsia="zh-CN"/>
        </w:rPr>
        <w:t>　　5.自湖北武汉发生新冠肺炎疫情后，中南大学三所附属医院(湘雅医院、湘雅二医院、湘雅三医院)各级党组织和共产党员立即集结。在抗击新冠病毒感染的肺炎疫情防控阻击战中，党员干部冲锋在第一线、战斗在最前沿，党旗永远在第一线飘扬。</w:t>
      </w:r>
    </w:p>
    <w:p>
      <w:pPr>
        <w:rPr>
          <w:rFonts w:hint="eastAsia"/>
          <w:lang w:eastAsia="zh-CN"/>
        </w:rPr>
      </w:pPr>
      <w:r>
        <w:rPr>
          <w:rFonts w:hint="eastAsia"/>
          <w:lang w:eastAsia="zh-CN"/>
        </w:rPr>
        <w:t>　　湘雅医院肾内科党支部争先向医院党委提交请战书，请战书落款处是支部全体24名党员的签名和手印。同日，急诊科党支部“80后”急诊医师宋延民带着行李箱到科室，并给急诊科党支部书记李湘民发去了这样一段话：“如医院有援助湖北的任务，我要求报名参加，不计报酬、不论生死。我今天上班已经把行李带来了，如有指示，可随时加入战斗。”湘雅医院呼吸内科党支部全体34名党员向医院党委提交请战书。“我是儿科党支部书记，必须第一个报名。”“我是党员，也是医生，选择了这个职业就要有担当，如果武汉需要，我报名。”……这样的党员还有很多很多，他们用自己的举动擦亮了共产党员的先锋底色。</w:t>
      </w:r>
    </w:p>
    <w:p>
      <w:pPr>
        <w:rPr>
          <w:rFonts w:hint="eastAsia"/>
          <w:lang w:eastAsia="zh-CN"/>
        </w:rPr>
      </w:pPr>
      <w:r>
        <w:rPr>
          <w:rFonts w:hint="eastAsia"/>
          <w:lang w:eastAsia="zh-CN"/>
        </w:rPr>
        <w:t>　　1月26日，在接到国家卫健委的支援湖北的任务后，湘雅医院迅速向重症医学科发出征集通知，30分钟内便有21名医护人员志愿请命。由张春艳、殷俊、喻赛红、李湘湘、朱恋5位重症护理专家组成的中南大学湘雅医院国家医疗队组建完毕。临行之际，4名非党员队员郑重写下入党申请书：“我们跟着共产党员上抗疫前线，要像共产党员一样去战斗!”</w:t>
      </w:r>
    </w:p>
    <w:p>
      <w:pPr>
        <w:rPr>
          <w:rFonts w:hint="eastAsia"/>
          <w:lang w:eastAsia="zh-CN"/>
        </w:rPr>
      </w:pPr>
      <w:r>
        <w:rPr>
          <w:rFonts w:hint="eastAsia"/>
          <w:lang w:eastAsia="zh-CN"/>
        </w:rPr>
        <w:t>　　作答要求</w:t>
      </w:r>
    </w:p>
    <w:p>
      <w:pPr>
        <w:rPr>
          <w:rFonts w:hint="eastAsia"/>
          <w:lang w:eastAsia="zh-CN"/>
        </w:rPr>
      </w:pPr>
      <w:r>
        <w:rPr>
          <w:rFonts w:hint="eastAsia"/>
          <w:lang w:eastAsia="zh-CN"/>
        </w:rPr>
        <w:t>　　一、请根据“给定资料2”，概括提炼三位脱贫攻坚第一书记所展现的优秀品格。(15分)</w:t>
      </w:r>
    </w:p>
    <w:p>
      <w:pPr>
        <w:rPr>
          <w:rFonts w:hint="eastAsia"/>
          <w:lang w:eastAsia="zh-CN"/>
        </w:rPr>
      </w:pPr>
      <w:r>
        <w:rPr>
          <w:rFonts w:hint="eastAsia"/>
          <w:lang w:eastAsia="zh-CN"/>
        </w:rPr>
        <w:t>　　要求：全面、准确、有条理，字数不超过200字。</w:t>
      </w:r>
    </w:p>
    <w:p>
      <w:pPr>
        <w:rPr>
          <w:rFonts w:hint="eastAsia"/>
          <w:lang w:eastAsia="zh-CN"/>
        </w:rPr>
      </w:pPr>
      <w:r>
        <w:rPr>
          <w:rFonts w:hint="eastAsia"/>
          <w:lang w:eastAsia="zh-CN"/>
        </w:rPr>
        <w:t>　　二、假设你是H省公安厅宣传处工作人员，请根据“给定资料3”，撰写一篇新闻报道。(20分)</w:t>
      </w:r>
    </w:p>
    <w:p>
      <w:pPr>
        <w:rPr>
          <w:rFonts w:hint="eastAsia"/>
          <w:lang w:eastAsia="zh-CN"/>
        </w:rPr>
      </w:pPr>
      <w:r>
        <w:rPr>
          <w:rFonts w:hint="eastAsia"/>
          <w:lang w:eastAsia="zh-CN"/>
        </w:rPr>
        <w:t>　　要求：主题突出、内容完整、提纲挈领、层次清晰，字数不超过400字。</w:t>
      </w:r>
    </w:p>
    <w:p>
      <w:pPr>
        <w:rPr>
          <w:rFonts w:hint="eastAsia"/>
          <w:lang w:eastAsia="zh-CN"/>
        </w:rPr>
      </w:pPr>
      <w:r>
        <w:rPr>
          <w:rFonts w:hint="eastAsia"/>
          <w:lang w:eastAsia="zh-CN"/>
        </w:rPr>
        <w:t>　　三、某局机关党委拟举办张富清同志先进事迹报告会，假设你是主持人，请根据“给定资料4”，拟写一篇报告会的主持词。(25分)</w:t>
      </w:r>
    </w:p>
    <w:p>
      <w:pPr>
        <w:rPr>
          <w:rFonts w:hint="eastAsia"/>
          <w:lang w:eastAsia="zh-CN"/>
        </w:rPr>
      </w:pPr>
      <w:r>
        <w:rPr>
          <w:rFonts w:hint="eastAsia"/>
          <w:lang w:eastAsia="zh-CN"/>
        </w:rPr>
        <w:t>　　要求：主题明确、重点突出、层次清晰、结构完整，字数不超过500字。</w:t>
      </w:r>
    </w:p>
    <w:p>
      <w:pPr>
        <w:rPr>
          <w:rFonts w:hint="eastAsia"/>
          <w:lang w:eastAsia="zh-CN"/>
        </w:rPr>
      </w:pPr>
      <w:r>
        <w:rPr>
          <w:rFonts w:hint="eastAsia"/>
          <w:lang w:eastAsia="zh-CN"/>
        </w:rPr>
        <w:t>　　四、“给定资料5”中划线句子提到“党旗永远在第一线飘扬”，请以此为标题，联系实际，写一篇文章。(40分)</w:t>
      </w:r>
    </w:p>
    <w:p>
      <w:pPr>
        <w:rPr>
          <w:rFonts w:hint="eastAsia"/>
          <w:lang w:eastAsia="zh-CN"/>
        </w:rPr>
      </w:pPr>
      <w:r>
        <w:rPr>
          <w:rFonts w:hint="eastAsia"/>
          <w:lang w:eastAsia="zh-CN"/>
        </w:rPr>
        <w:t>　　要求：</w:t>
      </w:r>
    </w:p>
    <w:p>
      <w:pPr>
        <w:rPr>
          <w:rFonts w:hint="eastAsia"/>
          <w:lang w:eastAsia="zh-CN"/>
        </w:rPr>
      </w:pPr>
      <w:r>
        <w:rPr>
          <w:rFonts w:hint="eastAsia"/>
          <w:lang w:eastAsia="zh-CN"/>
        </w:rPr>
        <w:t>　　(1)自选角度，立意明确;</w:t>
      </w:r>
    </w:p>
    <w:p>
      <w:pPr>
        <w:rPr>
          <w:rFonts w:hint="eastAsia"/>
          <w:lang w:eastAsia="zh-CN"/>
        </w:rPr>
      </w:pPr>
      <w:r>
        <w:rPr>
          <w:rFonts w:hint="eastAsia"/>
          <w:lang w:eastAsia="zh-CN"/>
        </w:rPr>
        <w:t>　　(2)参考“给定资料”，但不拘泥于“给定资料”;</w:t>
      </w:r>
    </w:p>
    <w:p>
      <w:pPr>
        <w:rPr>
          <w:rFonts w:hint="eastAsia"/>
          <w:lang w:eastAsia="zh-CN"/>
        </w:rPr>
      </w:pPr>
      <w:r>
        <w:rPr>
          <w:rFonts w:hint="eastAsia"/>
          <w:lang w:eastAsia="zh-CN"/>
        </w:rPr>
        <w:t>　　(3)思路清晰，语言流畅;</w:t>
      </w:r>
    </w:p>
    <w:p>
      <w:pPr>
        <w:rPr>
          <w:rFonts w:hint="eastAsia"/>
          <w:lang w:eastAsia="zh-CN"/>
        </w:rPr>
      </w:pPr>
      <w:r>
        <w:rPr>
          <w:rFonts w:hint="eastAsia"/>
          <w:lang w:eastAsia="zh-CN"/>
        </w:rPr>
        <w:t>　　(4)字数1000—1200字。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224CDE"/>
    <w:rsid w:val="14224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2022-04-26T07:01:00Z</dcterms:created>
  <dc:creator>桃檬檬</dc:creator>
  <cp:lastModifiedBy>桃檬檬</cp:lastModifiedBy>
  <dcterms:modified xsi:type="dcterms:W3CDTF">2022-04-26T07:02:48Z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06D3E14B9D35463099EF89C24041B4E8</vt:lpwstr>
  </property>
</Properties>
</file>