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附件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黑体"/>
          <w:sz w:val="32"/>
          <w:szCs w:val="32"/>
        </w:rPr>
        <w:t>：</w:t>
      </w: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</w:p>
    <w:p>
      <w:pPr>
        <w:spacing w:line="540" w:lineRule="exact"/>
        <w:ind w:firstLine="630"/>
        <w:rPr>
          <w:rFonts w:ascii="仿宋_GB2312" w:hAnsi="仿宋" w:eastAsia="仿宋_GB2312" w:cs="仿宋_GB2312"/>
          <w:sz w:val="32"/>
          <w:szCs w:val="32"/>
        </w:rPr>
      </w:pPr>
    </w:p>
    <w:p>
      <w:pPr>
        <w:spacing w:line="540" w:lineRule="exact"/>
        <w:jc w:val="center"/>
        <w:rPr>
          <w:rFonts w:ascii="方正小标宋简体" w:hAnsi="仿宋" w:eastAsia="方正小标宋简体" w:cs="仿宋_GB2312"/>
          <w:sz w:val="44"/>
          <w:szCs w:val="44"/>
        </w:rPr>
      </w:pPr>
      <w:r>
        <w:rPr>
          <w:rFonts w:hint="eastAsia" w:ascii="方正小标宋简体" w:hAnsi="仿宋" w:eastAsia="方正小标宋简体" w:cs="仿宋_GB2312"/>
          <w:sz w:val="44"/>
          <w:szCs w:val="44"/>
        </w:rPr>
        <w:t>国家教育部门最新版高等教育学科</w:t>
      </w:r>
    </w:p>
    <w:p>
      <w:pPr>
        <w:spacing w:line="540" w:lineRule="exact"/>
        <w:jc w:val="center"/>
        <w:rPr>
          <w:rFonts w:ascii="方正小标宋简体" w:hAnsi="仿宋" w:eastAsia="方正小标宋简体" w:cs="仿宋_GB2312"/>
          <w:sz w:val="44"/>
          <w:szCs w:val="44"/>
        </w:rPr>
      </w:pPr>
      <w:r>
        <w:rPr>
          <w:rFonts w:hint="eastAsia" w:ascii="方正小标宋简体" w:hAnsi="仿宋" w:eastAsia="方正小标宋简体" w:cs="仿宋_GB2312"/>
          <w:sz w:val="44"/>
          <w:szCs w:val="44"/>
        </w:rPr>
        <w:t>专业目录网址链接</w:t>
      </w:r>
    </w:p>
    <w:p>
      <w:pPr>
        <w:spacing w:line="540" w:lineRule="exact"/>
        <w:ind w:firstLine="630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一</w:t>
      </w:r>
      <w:r>
        <w:rPr>
          <w:rFonts w:ascii="黑体" w:hAnsi="黑体" w:eastAsia="黑体" w:cs="仿宋_GB2312"/>
          <w:sz w:val="32"/>
          <w:szCs w:val="32"/>
        </w:rPr>
        <w:t>、本科</w:t>
      </w:r>
    </w:p>
    <w:p>
      <w:pPr>
        <w:spacing w:line="540" w:lineRule="exact"/>
        <w:ind w:firstLine="630"/>
        <w:jc w:val="left"/>
        <w:rPr>
          <w:rFonts w:ascii="仿宋_GB2312" w:hAnsi="仿宋" w:eastAsia="仿宋_GB2312" w:cs="仿宋_GB2312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>《普通高等学校本科专业目录（2012年）》及其《普通高等学校本科专业目录新旧专业对照表》网址：http://www.moe.gov.cn/srcsite/A08/moe_1034/s3882/201209/t20120918_143152.html</w:t>
      </w:r>
    </w:p>
    <w:p>
      <w:pPr>
        <w:spacing w:line="540" w:lineRule="exact"/>
        <w:ind w:firstLine="630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二</w:t>
      </w:r>
      <w:r>
        <w:rPr>
          <w:rFonts w:ascii="黑体" w:hAnsi="黑体" w:eastAsia="黑体" w:cs="仿宋_GB2312"/>
          <w:sz w:val="32"/>
          <w:szCs w:val="32"/>
        </w:rPr>
        <w:t>、研究生</w:t>
      </w:r>
    </w:p>
    <w:p>
      <w:pPr>
        <w:spacing w:line="540" w:lineRule="exact"/>
        <w:ind w:firstLine="630"/>
        <w:jc w:val="left"/>
        <w:rPr>
          <w:rFonts w:ascii="仿宋_GB2312" w:hAnsi="仿宋" w:eastAsia="仿宋_GB2312" w:cs="仿宋_GB2312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>1、《授予博士、硕士学位和培养研究生的学科、专业目录》网址：http://old.moe.gov.cn/publicfiles/business/htmlfiles/moe/moe_834/201005/xxgk_88437.html</w:t>
      </w:r>
    </w:p>
    <w:p>
      <w:pPr>
        <w:spacing w:line="540" w:lineRule="exact"/>
        <w:ind w:firstLine="630"/>
        <w:jc w:val="left"/>
        <w:rPr>
          <w:rFonts w:ascii="仿宋_GB2312" w:hAnsi="仿宋" w:eastAsia="仿宋_GB2312" w:cs="仿宋_GB2312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>2、《学位授予和人才培养学科目录（2011年）》网址：http://www.moe.gov.cn/srcsite/A22/moe_833/moe_834/201103/t20110308_116439.html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EC7"/>
    <w:rsid w:val="00050558"/>
    <w:rsid w:val="0007289A"/>
    <w:rsid w:val="000C6129"/>
    <w:rsid w:val="001C086D"/>
    <w:rsid w:val="001C364A"/>
    <w:rsid w:val="00214E63"/>
    <w:rsid w:val="0022664B"/>
    <w:rsid w:val="00274A71"/>
    <w:rsid w:val="002C39BE"/>
    <w:rsid w:val="003A5109"/>
    <w:rsid w:val="003E091E"/>
    <w:rsid w:val="00430CD1"/>
    <w:rsid w:val="00470666"/>
    <w:rsid w:val="00476ECA"/>
    <w:rsid w:val="004A21B1"/>
    <w:rsid w:val="00536862"/>
    <w:rsid w:val="005E2A53"/>
    <w:rsid w:val="00624724"/>
    <w:rsid w:val="006729C6"/>
    <w:rsid w:val="00696B44"/>
    <w:rsid w:val="00756E75"/>
    <w:rsid w:val="007C438E"/>
    <w:rsid w:val="007C65CF"/>
    <w:rsid w:val="00817386"/>
    <w:rsid w:val="00891664"/>
    <w:rsid w:val="00906ED5"/>
    <w:rsid w:val="00946EC7"/>
    <w:rsid w:val="00992BA6"/>
    <w:rsid w:val="0099470E"/>
    <w:rsid w:val="009A0829"/>
    <w:rsid w:val="009B0484"/>
    <w:rsid w:val="00AB7B70"/>
    <w:rsid w:val="00B3755D"/>
    <w:rsid w:val="00B62B7B"/>
    <w:rsid w:val="00C47921"/>
    <w:rsid w:val="00CA5476"/>
    <w:rsid w:val="00CC50CD"/>
    <w:rsid w:val="00CE2D91"/>
    <w:rsid w:val="00D30ADA"/>
    <w:rsid w:val="00DC0855"/>
    <w:rsid w:val="00DC1961"/>
    <w:rsid w:val="00EB3D2E"/>
    <w:rsid w:val="00F00F28"/>
    <w:rsid w:val="00FC1714"/>
    <w:rsid w:val="60075CFF"/>
    <w:rsid w:val="6E9C4765"/>
    <w:rsid w:val="7331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http://www.xitongtiandi.com</Company>
  <Pages>1</Pages>
  <Words>72</Words>
  <Characters>416</Characters>
  <Lines>3</Lines>
  <Paragraphs>1</Paragraphs>
  <TotalTime>1</TotalTime>
  <ScaleCrop>false</ScaleCrop>
  <LinksUpToDate>false</LinksUpToDate>
  <CharactersWithSpaces>487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2020-07-13T11:40:00Z</dcterms:created>
  <dc:creator>王俊鹏</dc:creator>
  <cp:lastModifiedBy>王吉坤</cp:lastModifiedBy>
  <dcterms:modified xsi:type="dcterms:W3CDTF">2020-08-08T01:53:22Z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