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E3" w:rsidRDefault="002F08DA">
      <w:pPr>
        <w:pStyle w:val="a3"/>
        <w:widowControl/>
        <w:shd w:val="clear" w:color="auto" w:fill="FFFFFF"/>
        <w:spacing w:beforeAutospacing="0" w:after="180" w:afterAutospacing="0" w:line="540" w:lineRule="atLeast"/>
        <w:ind w:firstLine="420"/>
        <w:jc w:val="center"/>
        <w:textAlignment w:val="top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2020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年度新县就业见习基地统计表</w:t>
      </w:r>
    </w:p>
    <w:tbl>
      <w:tblPr>
        <w:tblW w:w="4998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4"/>
        <w:gridCol w:w="6447"/>
        <w:gridCol w:w="1242"/>
      </w:tblGrid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Style w:val="a4"/>
                <w:rFonts w:ascii="宋体" w:eastAsia="宋体" w:hAnsi="宋体" w:cs="宋体" w:hint="eastAsia"/>
                <w:color w:val="5B5B5B"/>
              </w:rPr>
              <w:t>序号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Style w:val="a4"/>
                <w:rFonts w:ascii="宋体" w:eastAsia="宋体" w:hAnsi="宋体" w:cs="宋体" w:hint="eastAsia"/>
                <w:color w:val="5B5B5B"/>
              </w:rPr>
              <w:t>单</w:t>
            </w:r>
            <w:r>
              <w:rPr>
                <w:rStyle w:val="a4"/>
                <w:rFonts w:ascii="宋体" w:eastAsia="宋体" w:hAnsi="宋体" w:cs="宋体" w:hint="eastAsia"/>
                <w:color w:val="5B5B5B"/>
              </w:rPr>
              <w:t xml:space="preserve">    </w:t>
            </w:r>
            <w:r>
              <w:rPr>
                <w:rStyle w:val="a4"/>
                <w:rFonts w:ascii="宋体" w:eastAsia="宋体" w:hAnsi="宋体" w:cs="宋体" w:hint="eastAsia"/>
                <w:color w:val="5B5B5B"/>
              </w:rPr>
              <w:t>位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Style w:val="a4"/>
                <w:rFonts w:ascii="宋体" w:eastAsia="宋体" w:hAnsi="宋体" w:cs="宋体" w:hint="eastAsia"/>
                <w:color w:val="5B5B5B"/>
              </w:rPr>
              <w:t>备注</w:t>
            </w: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1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新县新集镇农村经济发展服务中心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2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新县产业集聚区管理委员会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3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新县中小企业公共服务中心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4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新县新鲜网络文化传媒有限公司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5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新县鄂豫皖苏区首府旧址管委会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6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新县许世友将军纪念馆</w:t>
            </w:r>
            <w:r>
              <w:rPr>
                <w:rFonts w:ascii="宋体" w:eastAsia="宋体" w:hAnsi="宋体" w:cs="宋体" w:hint="eastAsia"/>
                <w:color w:val="5B5B5B"/>
              </w:rPr>
              <w:t xml:space="preserve">  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7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新县创业贷款担保中心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8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新县香山湖管理区人力资源和社会保障服务所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9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新县陡山河乡人力资源和社会保障服务所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10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新县青少年新媒体服务中心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11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河南吉星对外劳务合作有限公司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12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新县苏河镇农民合作经济组织联合会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13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新县金兰山街道办事处人力资源和社会保障服务所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14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新县郭家河乡人力资源和社会保障服务所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15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新县劳务局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lastRenderedPageBreak/>
              <w:t>16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新县县委党校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17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新县八里畈镇人力资源和社会保障服务所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18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新县吴陈河镇人力资源和社会保障服务所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19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新县广播电视台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20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河南新斛生态农业科技有限公司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21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新县中心幼儿园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22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新县宏桥小学</w:t>
            </w:r>
            <w:bookmarkStart w:id="0" w:name="_GoBack"/>
            <w:bookmarkEnd w:id="0"/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23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大唐融合</w:t>
            </w:r>
            <w:r>
              <w:rPr>
                <w:rFonts w:ascii="宋体" w:eastAsia="宋体" w:hAnsi="宋体" w:cs="宋体" w:hint="eastAsia"/>
                <w:color w:val="5B5B5B"/>
              </w:rPr>
              <w:t>(</w:t>
            </w:r>
            <w:r>
              <w:rPr>
                <w:rFonts w:ascii="宋体" w:eastAsia="宋体" w:hAnsi="宋体" w:cs="宋体" w:hint="eastAsia"/>
                <w:color w:val="5B5B5B"/>
              </w:rPr>
              <w:t>新县</w:t>
            </w:r>
            <w:r>
              <w:rPr>
                <w:rFonts w:ascii="宋体" w:eastAsia="宋体" w:hAnsi="宋体" w:cs="宋体" w:hint="eastAsia"/>
                <w:color w:val="5B5B5B"/>
              </w:rPr>
              <w:t>)</w:t>
            </w:r>
            <w:r>
              <w:rPr>
                <w:rFonts w:ascii="宋体" w:eastAsia="宋体" w:hAnsi="宋体" w:cs="宋体" w:hint="eastAsia"/>
                <w:color w:val="5B5B5B"/>
              </w:rPr>
              <w:t>信息服务有限公司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24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县委统战部党外知识分子工作办公室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25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新县企业养老保险中心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26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新县就业服务中心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27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春泉智源科技信息有限公司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  <w:tr w:rsidR="000020E3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28</w:t>
            </w:r>
          </w:p>
        </w:tc>
        <w:tc>
          <w:tcPr>
            <w:tcW w:w="3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2F08DA">
            <w:pPr>
              <w:pStyle w:val="a3"/>
              <w:widowControl/>
              <w:spacing w:beforeAutospacing="0" w:afterAutospacing="0" w:line="540" w:lineRule="atLeast"/>
              <w:textAlignment w:val="center"/>
              <w:rPr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5B5B5B"/>
              </w:rPr>
              <w:t>河南羚锐制药股份有限公司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0020E3" w:rsidRDefault="000020E3">
            <w:pPr>
              <w:rPr>
                <w:rFonts w:ascii="微软雅黑" w:eastAsia="微软雅黑" w:hAnsi="微软雅黑" w:cs="微软雅黑"/>
                <w:color w:val="5B5B5B"/>
                <w:sz w:val="19"/>
                <w:szCs w:val="19"/>
              </w:rPr>
            </w:pPr>
          </w:p>
        </w:tc>
      </w:tr>
    </w:tbl>
    <w:p w:rsidR="000020E3" w:rsidRDefault="000020E3"/>
    <w:sectPr w:rsidR="000020E3" w:rsidSect="00002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441350"/>
    <w:rsid w:val="000020E3"/>
    <w:rsid w:val="002F08DA"/>
    <w:rsid w:val="2A44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0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20E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020E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未来</dc:creator>
  <cp:lastModifiedBy>Administrator</cp:lastModifiedBy>
  <cp:revision>2</cp:revision>
  <dcterms:created xsi:type="dcterms:W3CDTF">2020-07-03T07:39:00Z</dcterms:created>
  <dcterms:modified xsi:type="dcterms:W3CDTF">2020-07-03T07:39:00Z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