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仿宋_GB2312" w:eastAsia="方正小标宋简体"/>
          <w:sz w:val="36"/>
          <w:szCs w:val="36"/>
        </w:rPr>
      </w:pPr>
      <w:r>
        <w:rPr>
          <w:rFonts w:hint="eastAsia" w:ascii="方正小标宋简体" w:hAnsi="仿宋_GB2312" w:eastAsia="方正小标宋简体"/>
          <w:sz w:val="36"/>
          <w:szCs w:val="36"/>
        </w:rPr>
        <w:t>201</w:t>
      </w:r>
      <w:r>
        <w:rPr>
          <w:rFonts w:hint="eastAsia" w:ascii="方正小标宋简体" w:hAnsi="仿宋_GB2312" w:eastAsia="方正小标宋简体"/>
          <w:sz w:val="36"/>
          <w:szCs w:val="36"/>
          <w:lang w:val="en-US" w:eastAsia="zh-CN"/>
        </w:rPr>
        <w:t>8</w:t>
      </w:r>
      <w:r>
        <w:rPr>
          <w:rFonts w:hint="eastAsia" w:ascii="方正小标宋简体" w:hAnsi="仿宋_GB2312" w:eastAsia="方正小标宋简体"/>
          <w:sz w:val="36"/>
          <w:szCs w:val="36"/>
        </w:rPr>
        <w:t>年江西省鄱阳湖渔政局</w:t>
      </w:r>
    </w:p>
    <w:p>
      <w:pPr>
        <w:spacing w:line="500" w:lineRule="exact"/>
        <w:jc w:val="center"/>
        <w:rPr>
          <w:rFonts w:hint="eastAsia" w:ascii="方正小标宋简体" w:hAnsi="仿宋_GB2312" w:eastAsia="方正小标宋简体"/>
          <w:sz w:val="36"/>
          <w:szCs w:val="36"/>
        </w:rPr>
      </w:pPr>
      <w:r>
        <w:rPr>
          <w:rFonts w:hint="eastAsia" w:ascii="方正小标宋简体" w:hAnsi="仿宋_GB2312" w:eastAsia="方正小标宋简体"/>
          <w:sz w:val="36"/>
          <w:szCs w:val="36"/>
        </w:rPr>
        <w:t>招聘渔政船</w:t>
      </w:r>
      <w:r>
        <w:rPr>
          <w:rFonts w:hint="eastAsia" w:ascii="方正小标宋简体" w:hAnsi="仿宋_GB2312" w:eastAsia="方正小标宋简体"/>
          <w:sz w:val="36"/>
          <w:szCs w:val="36"/>
          <w:lang w:eastAsia="zh-CN"/>
        </w:rPr>
        <w:t>驾驶、</w:t>
      </w:r>
      <w:r>
        <w:rPr>
          <w:rFonts w:hint="eastAsia" w:ascii="方正小标宋简体" w:hAnsi="仿宋_GB2312" w:eastAsia="方正小标宋简体"/>
          <w:sz w:val="36"/>
          <w:szCs w:val="36"/>
        </w:rPr>
        <w:t>轮机人员报名登记表</w:t>
      </w:r>
    </w:p>
    <w:p>
      <w:pPr>
        <w:spacing w:line="500" w:lineRule="exact"/>
        <w:jc w:val="center"/>
        <w:rPr>
          <w:rFonts w:hint="eastAsia" w:ascii="方正小标宋简体" w:hAnsi="仿宋_GB2312" w:eastAsia="方正小标宋简体"/>
          <w:sz w:val="36"/>
          <w:szCs w:val="36"/>
        </w:rPr>
      </w:pPr>
    </w:p>
    <w:tbl>
      <w:tblPr>
        <w:tblStyle w:val="4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954"/>
        <w:gridCol w:w="884"/>
        <w:gridCol w:w="1060"/>
        <w:gridCol w:w="1266"/>
        <w:gridCol w:w="1450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出生年月日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学习形式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应聘者身份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水上</w:t>
            </w:r>
            <w:r>
              <w:rPr>
                <w:rFonts w:hint="eastAsia" w:ascii="宋体" w:hAnsi="宋体"/>
                <w:szCs w:val="21"/>
              </w:rPr>
              <w:t>工作经历年限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41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职务（职称）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1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3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75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注明所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学专业</w:t>
            </w:r>
          </w:p>
        </w:tc>
        <w:tc>
          <w:tcPr>
            <w:tcW w:w="75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社会工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作经历</w:t>
            </w:r>
          </w:p>
        </w:tc>
        <w:tc>
          <w:tcPr>
            <w:tcW w:w="75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水上工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作经历</w:t>
            </w:r>
          </w:p>
        </w:tc>
        <w:tc>
          <w:tcPr>
            <w:tcW w:w="75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身体状况</w:t>
            </w:r>
          </w:p>
        </w:tc>
        <w:tc>
          <w:tcPr>
            <w:tcW w:w="75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奖惩状况</w:t>
            </w:r>
          </w:p>
        </w:tc>
        <w:tc>
          <w:tcPr>
            <w:tcW w:w="75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  <w:tc>
          <w:tcPr>
            <w:tcW w:w="75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查意见</w:t>
            </w:r>
          </w:p>
        </w:tc>
        <w:tc>
          <w:tcPr>
            <w:tcW w:w="75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465" w:firstLineChars="1650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3465" w:firstLineChars="16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审核人（签字）：</w:t>
            </w:r>
          </w:p>
          <w:p>
            <w:pPr>
              <w:spacing w:line="400" w:lineRule="exact"/>
              <w:ind w:firstLine="3675" w:firstLineChars="17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单位（盖章）：</w:t>
            </w:r>
          </w:p>
        </w:tc>
      </w:tr>
    </w:tbl>
    <w:p>
      <w:pPr>
        <w:rPr>
          <w:rFonts w:hint="eastAsia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489" w:bottom="1318" w:left="13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D0780"/>
    <w:rsid w:val="125D078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2018-10-11T05:55:00Z</dcterms:created>
  <dc:creator>Administrator</dc:creator>
  <cp:lastModifiedBy>Administrator</cp:lastModifiedBy>
  <dcterms:modified xsi:type="dcterms:W3CDTF">2018-10-11T05:57:28Z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