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pacing w:val="-20"/>
          <w:sz w:val="32"/>
          <w:szCs w:val="32"/>
          <w:u w:val="wave" w:color="FFFFFF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pacing w:val="-20"/>
          <w:sz w:val="32"/>
          <w:szCs w:val="32"/>
          <w:u w:val="wave" w:color="FFFFFF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pacing w:val="-20"/>
          <w:sz w:val="32"/>
          <w:szCs w:val="32"/>
          <w:u w:val="wave" w:color="FFFFFF"/>
          <w:lang w:val="en-US" w:eastAsia="zh-CN"/>
        </w:rPr>
        <w:t>2</w:t>
      </w:r>
    </w:p>
    <w:bookmarkEnd w:id="0"/>
    <w:p>
      <w:pPr>
        <w:jc w:val="center"/>
        <w:rPr>
          <w:rFonts w:eastAsia="华文中宋"/>
          <w:spacing w:val="-20"/>
          <w:sz w:val="44"/>
          <w:szCs w:val="44"/>
          <w:u w:val="wave" w:color="FFFFFF"/>
        </w:rPr>
      </w:pPr>
      <w:r>
        <w:rPr>
          <w:rFonts w:eastAsia="华文中宋"/>
          <w:spacing w:val="-20"/>
          <w:sz w:val="44"/>
          <w:szCs w:val="44"/>
          <w:u w:val="wave" w:color="FFFFFF"/>
        </w:rPr>
        <w:t>广州市天河区机关事务管理局2018年第</w:t>
      </w:r>
      <w:r>
        <w:rPr>
          <w:rFonts w:hint="eastAsia" w:eastAsia="华文中宋"/>
          <w:spacing w:val="-20"/>
          <w:sz w:val="44"/>
          <w:szCs w:val="44"/>
          <w:u w:val="wave" w:color="FFFFFF"/>
          <w:lang w:eastAsia="zh-CN"/>
        </w:rPr>
        <w:t>三</w:t>
      </w:r>
      <w:r>
        <w:rPr>
          <w:rFonts w:eastAsia="华文中宋"/>
          <w:spacing w:val="-20"/>
          <w:sz w:val="44"/>
          <w:szCs w:val="44"/>
          <w:u w:val="wave" w:color="FFFFFF"/>
        </w:rPr>
        <w:t>批</w:t>
      </w:r>
    </w:p>
    <w:p>
      <w:pPr>
        <w:jc w:val="center"/>
        <w:rPr>
          <w:rFonts w:hint="default" w:eastAsia="华文中宋"/>
          <w:spacing w:val="-20"/>
          <w:sz w:val="44"/>
          <w:szCs w:val="44"/>
          <w:u w:val="wave" w:color="FFFFFF"/>
        </w:rPr>
      </w:pPr>
      <w:r>
        <w:rPr>
          <w:rFonts w:eastAsia="华文中宋"/>
          <w:spacing w:val="-20"/>
          <w:sz w:val="44"/>
          <w:szCs w:val="44"/>
          <w:u w:val="wave" w:color="FFFFFF"/>
        </w:rPr>
        <w:t>公开招聘编外合同制人员基本登记表</w:t>
      </w:r>
    </w:p>
    <w:tbl>
      <w:tblPr>
        <w:tblStyle w:val="3"/>
        <w:tblW w:w="9112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"/>
        <w:gridCol w:w="338"/>
        <w:gridCol w:w="600"/>
        <w:gridCol w:w="300"/>
        <w:gridCol w:w="360"/>
        <w:gridCol w:w="180"/>
        <w:gridCol w:w="360"/>
        <w:gridCol w:w="540"/>
        <w:gridCol w:w="180"/>
        <w:gridCol w:w="360"/>
        <w:gridCol w:w="180"/>
        <w:gridCol w:w="441"/>
        <w:gridCol w:w="99"/>
        <w:gridCol w:w="641"/>
        <w:gridCol w:w="439"/>
        <w:gridCol w:w="180"/>
        <w:gridCol w:w="180"/>
        <w:gridCol w:w="108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应聘岗位</w:t>
            </w:r>
          </w:p>
        </w:tc>
        <w:tc>
          <w:tcPr>
            <w:tcW w:w="25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tabs>
                <w:tab w:val="left" w:pos="2097"/>
              </w:tabs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身份证号</w:t>
            </w:r>
          </w:p>
        </w:tc>
        <w:tc>
          <w:tcPr>
            <w:tcW w:w="360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政治面目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入党（团）</w:t>
            </w:r>
          </w:p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    年     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现居住详细地址</w:t>
            </w:r>
          </w:p>
        </w:tc>
        <w:tc>
          <w:tcPr>
            <w:tcW w:w="486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现有学历学位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毕业院校及专业</w:t>
            </w:r>
          </w:p>
        </w:tc>
        <w:tc>
          <w:tcPr>
            <w:tcW w:w="504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个人简历</w:t>
            </w: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时间               </w:t>
            </w: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单      位</w:t>
            </w: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职  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配偶情况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单位</w:t>
            </w:r>
          </w:p>
        </w:tc>
        <w:tc>
          <w:tcPr>
            <w:tcW w:w="1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户口       所在地</w:t>
            </w:r>
          </w:p>
        </w:tc>
        <w:tc>
          <w:tcPr>
            <w:tcW w:w="732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子女情况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828" w:type="dxa"/>
          </w:tcPr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  <w:r>
              <w:rPr>
                <w:rFonts w:eastAsia="华文中宋"/>
                <w:sz w:val="30"/>
                <w:szCs w:val="30"/>
              </w:rPr>
              <w:t>自</w:t>
            </w: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  <w:r>
              <w:rPr>
                <w:rFonts w:eastAsia="华文中宋"/>
                <w:sz w:val="30"/>
                <w:szCs w:val="30"/>
              </w:rPr>
              <w:t>我</w:t>
            </w: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  <w:r>
              <w:rPr>
                <w:rFonts w:eastAsia="华文中宋"/>
                <w:sz w:val="30"/>
                <w:szCs w:val="30"/>
              </w:rPr>
              <w:t>评</w:t>
            </w: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  <w:r>
              <w:rPr>
                <w:rFonts w:eastAsia="华文中宋"/>
                <w:sz w:val="30"/>
                <w:szCs w:val="30"/>
              </w:rPr>
              <w:t>价</w:t>
            </w:r>
          </w:p>
        </w:tc>
        <w:tc>
          <w:tcPr>
            <w:tcW w:w="8284" w:type="dxa"/>
            <w:gridSpan w:val="19"/>
          </w:tcPr>
          <w:p>
            <w:pPr>
              <w:rPr>
                <w:rFonts w:hint="default" w:eastAsia="华文中宋"/>
                <w:sz w:val="30"/>
                <w:szCs w:val="30"/>
              </w:rPr>
            </w:pP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5"/>
    <w:rsid w:val="00566152"/>
    <w:rsid w:val="007A78D5"/>
    <w:rsid w:val="00923170"/>
    <w:rsid w:val="009C243E"/>
    <w:rsid w:val="00D3038F"/>
    <w:rsid w:val="00E06EF4"/>
    <w:rsid w:val="10C47325"/>
    <w:rsid w:val="6D9F4AC7"/>
    <w:rsid w:val="7C81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290</Characters>
  <Lines>2</Lines>
  <Paragraphs>1</Paragraphs>
  <ScaleCrop>false</ScaleCrop>
  <LinksUpToDate>false</LinksUpToDate>
  <CharactersWithSpaces>339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2018-04-11T03:43:00Z</dcterms:created>
  <dc:creator>??</dc:creator>
  <cp:lastModifiedBy>zhangjx2</cp:lastModifiedBy>
  <dcterms:modified xsi:type="dcterms:W3CDTF">2018-08-16T08:18:37Z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