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C0DD9" w:rsidP="00D31D50">
      <w:pPr>
        <w:spacing w:line="220" w:lineRule="atLeast"/>
      </w:pPr>
      <w:r w:rsidRPr="002C0DD9">
        <w:drawing>
          <wp:inline distT="0" distB="0" distL="0" distR="0">
            <wp:extent cx="6057900" cy="1602134"/>
            <wp:effectExtent l="19050" t="0" r="0" b="0"/>
            <wp:docPr id="145" name="图片 145" descr="http://zj.offcn.com/dl/2018/0810/20180810094126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zj.offcn.com/dl/2018/0810/201808100941263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0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DD9">
        <w:rPr>
          <w:rFonts w:hint="eastAsia"/>
        </w:rPr>
        <w:br/>
      </w:r>
      <w:r w:rsidRPr="002C0DD9">
        <w:drawing>
          <wp:inline distT="0" distB="0" distL="0" distR="0">
            <wp:extent cx="6115050" cy="3720307"/>
            <wp:effectExtent l="19050" t="0" r="0" b="0"/>
            <wp:docPr id="146" name="图片 146" descr="http://zj.offcn.com/dl/2018/0810/2018081009412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zj.offcn.com/dl/2018/0810/20180810094126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14" cy="372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DD9">
        <w:rPr>
          <w:rFonts w:hint="eastAsia"/>
        </w:rPr>
        <w:br/>
      </w:r>
      <w:r w:rsidRPr="002C0DD9">
        <w:lastRenderedPageBreak/>
        <w:drawing>
          <wp:inline distT="0" distB="0" distL="0" distR="0">
            <wp:extent cx="5925665" cy="3248025"/>
            <wp:effectExtent l="19050" t="0" r="0" b="0"/>
            <wp:docPr id="147" name="图片 147" descr="http://zj.offcn.com/dl/2018/0810/2018081009412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zj.offcn.com/dl/2018/0810/20180810094127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6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DD9">
        <w:rPr>
          <w:rFonts w:hint="eastAsia"/>
        </w:rPr>
        <w:br/>
      </w:r>
      <w:r w:rsidRPr="002C0DD9">
        <w:drawing>
          <wp:inline distT="0" distB="0" distL="0" distR="0">
            <wp:extent cx="6048375" cy="3886311"/>
            <wp:effectExtent l="19050" t="0" r="9525" b="0"/>
            <wp:docPr id="148" name="图片 148" descr="http://zj.offcn.com/dl/2018/0810/2018081009412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zj.offcn.com/dl/2018/0810/20180810094127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8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C0DD9"/>
    <w:rsid w:val="00323B43"/>
    <w:rsid w:val="003B131A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DD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0D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2018-08-10T02:00:00Z</dcterms:modified>
</cp:coreProperties>
</file>