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82" w:rsidRPr="009B4EA4" w:rsidRDefault="00611382" w:rsidP="00611382">
      <w:pPr>
        <w:spacing w:line="596" w:lineRule="exact"/>
        <w:rPr>
          <w:rFonts w:ascii="Times New Roman" w:eastAsia="黑体" w:hAnsi="Times New Roman" w:cs="宋体"/>
          <w:bCs/>
          <w:kern w:val="0"/>
          <w:sz w:val="32"/>
          <w:szCs w:val="32"/>
        </w:rPr>
      </w:pPr>
      <w:bookmarkStart w:id="0" w:name="RANGE!A1:H12"/>
      <w:r w:rsidRPr="009B4EA4">
        <w:rPr>
          <w:rFonts w:ascii="Times New Roman" w:eastAsia="黑体" w:hAnsi="黑体" w:cs="宋体" w:hint="eastAsia"/>
          <w:bCs/>
          <w:kern w:val="0"/>
          <w:sz w:val="32"/>
          <w:szCs w:val="32"/>
        </w:rPr>
        <w:t>附件</w:t>
      </w:r>
      <w:r w:rsidRPr="009B4EA4"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1</w:t>
      </w:r>
      <w:bookmarkEnd w:id="0"/>
    </w:p>
    <w:p w:rsidR="00611382" w:rsidRPr="009B4EA4" w:rsidRDefault="00611382" w:rsidP="00824476">
      <w:pPr>
        <w:spacing w:afterLines="50" w:line="596" w:lineRule="exact"/>
        <w:jc w:val="center"/>
        <w:rPr>
          <w:rFonts w:ascii="Times New Roman" w:eastAsia="方正小标宋简体" w:hAnsi="Times New Roman" w:cs="宋体"/>
          <w:kern w:val="0"/>
          <w:sz w:val="44"/>
          <w:szCs w:val="44"/>
        </w:rPr>
      </w:pPr>
      <w:r w:rsidRPr="009B4EA4">
        <w:rPr>
          <w:rFonts w:ascii="Times New Roman" w:eastAsia="方正小标宋简体" w:hAnsi="Times New Roman" w:cs="宋体" w:hint="eastAsia"/>
          <w:kern w:val="0"/>
          <w:sz w:val="44"/>
          <w:szCs w:val="44"/>
        </w:rPr>
        <w:t>石峰区</w:t>
      </w:r>
      <w:r w:rsidRPr="009B4EA4">
        <w:rPr>
          <w:rFonts w:ascii="Times New Roman" w:eastAsia="方正小标宋简体" w:hAnsi="Times New Roman" w:cs="宋体" w:hint="eastAsia"/>
          <w:kern w:val="0"/>
          <w:sz w:val="44"/>
          <w:szCs w:val="44"/>
        </w:rPr>
        <w:t>2018</w:t>
      </w:r>
      <w:r w:rsidRPr="009B4EA4">
        <w:rPr>
          <w:rFonts w:ascii="Times New Roman" w:eastAsia="方正小标宋简体" w:hAnsi="Times New Roman" w:cs="宋体" w:hint="eastAsia"/>
          <w:kern w:val="0"/>
          <w:sz w:val="44"/>
          <w:szCs w:val="44"/>
        </w:rPr>
        <w:t>年政府雇员公开招聘岗位计划表</w:t>
      </w:r>
    </w:p>
    <w:tbl>
      <w:tblPr>
        <w:tblW w:w="4927" w:type="pct"/>
        <w:tblLook w:val="0000"/>
      </w:tblPr>
      <w:tblGrid>
        <w:gridCol w:w="1530"/>
        <w:gridCol w:w="1357"/>
        <w:gridCol w:w="791"/>
        <w:gridCol w:w="791"/>
        <w:gridCol w:w="1662"/>
        <w:gridCol w:w="1087"/>
        <w:gridCol w:w="6749"/>
      </w:tblGrid>
      <w:tr w:rsidR="00611382" w:rsidRPr="009B4EA4" w:rsidTr="00421A65">
        <w:trPr>
          <w:trHeight w:val="46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 w:rsidRPr="009B4EA4">
              <w:rPr>
                <w:rFonts w:ascii="Times New Roman" w:hAnsi="Times New Roman" w:cs="宋体" w:hint="eastAsia"/>
                <w:b/>
                <w:kern w:val="0"/>
                <w:sz w:val="28"/>
                <w:szCs w:val="28"/>
              </w:rPr>
              <w:t>岗位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 w:rsidRPr="009B4EA4">
              <w:rPr>
                <w:rFonts w:ascii="Times New Roman" w:hAnsi="Times New Roman" w:cs="宋体" w:hint="eastAsia"/>
                <w:b/>
                <w:kern w:val="0"/>
                <w:sz w:val="28"/>
                <w:szCs w:val="28"/>
              </w:rPr>
              <w:t>雇员级别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 w:rsidRPr="009B4EA4">
              <w:rPr>
                <w:rFonts w:ascii="Times New Roman" w:hAnsi="Times New Roman" w:cs="宋体" w:hint="eastAsia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 w:rsidRPr="009B4EA4">
              <w:rPr>
                <w:rFonts w:ascii="Times New Roman" w:hAnsi="Times New Roman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 w:rsidRPr="009B4EA4">
              <w:rPr>
                <w:rFonts w:ascii="Times New Roman" w:hAnsi="Times New Roman" w:cs="宋体" w:hint="eastAsia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 w:rsidRPr="009B4EA4">
              <w:rPr>
                <w:rFonts w:ascii="Times New Roman" w:hAnsi="Times New Roman" w:cs="宋体"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2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 w:rsidRPr="009B4EA4">
              <w:rPr>
                <w:rFonts w:ascii="Times New Roman" w:hAnsi="Times New Roman" w:cs="宋体" w:hint="eastAsia"/>
                <w:b/>
                <w:kern w:val="0"/>
                <w:sz w:val="28"/>
                <w:szCs w:val="28"/>
              </w:rPr>
              <w:t>具体要求</w:t>
            </w:r>
          </w:p>
        </w:tc>
      </w:tr>
      <w:tr w:rsidR="00611382" w:rsidRPr="009B4EA4" w:rsidTr="00824476">
        <w:trPr>
          <w:trHeight w:val="2417"/>
        </w:trPr>
        <w:tc>
          <w:tcPr>
            <w:tcW w:w="5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财务管理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初级雇员</w:t>
            </w:r>
          </w:p>
        </w:tc>
        <w:tc>
          <w:tcPr>
            <w:tcW w:w="2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ind w:firstLineChars="100" w:firstLine="24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10</w:t>
            </w:r>
          </w:p>
        </w:tc>
        <w:tc>
          <w:tcPr>
            <w:tcW w:w="2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不限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大专及以上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不限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82" w:rsidRPr="009B4EA4" w:rsidRDefault="00611382" w:rsidP="00421A65">
            <w:pPr>
              <w:widowControl/>
              <w:spacing w:line="400" w:lineRule="exact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、具有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5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年以上财务（审计）工作经验；</w:t>
            </w:r>
          </w:p>
          <w:p w:rsidR="00611382" w:rsidRPr="009B4EA4" w:rsidRDefault="00611382" w:rsidP="00421A65">
            <w:pPr>
              <w:widowControl/>
              <w:spacing w:line="400" w:lineRule="exact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、具备会计（审计</w:t>
            </w:r>
            <w:r w:rsidRPr="009B4EA4">
              <w:rPr>
                <w:rFonts w:ascii="Times New Roman" w:hAnsi="Times New Roman" w:cs="宋体"/>
                <w:kern w:val="0"/>
                <w:sz w:val="24"/>
              </w:rPr>
              <w:t>）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从业资格和初级会计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(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审计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)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师以上职称；</w:t>
            </w:r>
          </w:p>
          <w:p w:rsidR="00611382" w:rsidRPr="009B4EA4" w:rsidRDefault="00611382" w:rsidP="00421A65">
            <w:pPr>
              <w:spacing w:line="400" w:lineRule="exact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3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、同等条件下，具有中级会计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(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审计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)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师职称者或零就业、特困家庭者优先。</w:t>
            </w:r>
          </w:p>
        </w:tc>
      </w:tr>
      <w:tr w:rsidR="00611382" w:rsidRPr="009B4EA4" w:rsidTr="00824476">
        <w:trPr>
          <w:trHeight w:val="2267"/>
        </w:trPr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中级雇员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/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高级雇员</w:t>
            </w:r>
          </w:p>
        </w:tc>
        <w:tc>
          <w:tcPr>
            <w:tcW w:w="2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ind w:firstLineChars="100" w:firstLine="24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不限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82" w:rsidRPr="009B4EA4" w:rsidRDefault="00611382" w:rsidP="00421A65">
            <w:pPr>
              <w:widowControl/>
              <w:spacing w:line="400" w:lineRule="exact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、具有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8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年及以上财务工作经验；</w:t>
            </w:r>
          </w:p>
          <w:p w:rsidR="00611382" w:rsidRPr="009B4EA4" w:rsidRDefault="00611382" w:rsidP="00421A65">
            <w:pPr>
              <w:widowControl/>
              <w:spacing w:line="400" w:lineRule="exact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、具备会计（审计</w:t>
            </w:r>
            <w:r w:rsidRPr="009B4EA4">
              <w:rPr>
                <w:rFonts w:ascii="Times New Roman" w:hAnsi="Times New Roman" w:cs="宋体"/>
                <w:kern w:val="0"/>
                <w:sz w:val="24"/>
              </w:rPr>
              <w:t>）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从业资格和中级会计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(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审计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)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师以上职称；</w:t>
            </w:r>
          </w:p>
          <w:p w:rsidR="00611382" w:rsidRPr="009B4EA4" w:rsidRDefault="00611382" w:rsidP="00421A65">
            <w:pPr>
              <w:widowControl/>
              <w:spacing w:line="400" w:lineRule="exact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3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、同等条件下，具备高级会计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(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审计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)</w:t>
            </w: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师职称或持有注册会计师职业资格证者或零就业、特困家庭者优先。</w:t>
            </w:r>
          </w:p>
        </w:tc>
      </w:tr>
      <w:tr w:rsidR="00611382" w:rsidRPr="009B4EA4" w:rsidTr="00824476">
        <w:trPr>
          <w:trHeight w:val="975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382" w:rsidRPr="009B4EA4" w:rsidRDefault="00611382" w:rsidP="00421A65"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382" w:rsidRPr="009B4EA4" w:rsidRDefault="00611382" w:rsidP="00421A65"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382" w:rsidRPr="009B4EA4" w:rsidRDefault="00611382" w:rsidP="00421A65"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9B4EA4">
              <w:rPr>
                <w:rFonts w:ascii="Times New Roman" w:hAnsi="Times New Roman" w:cs="宋体" w:hint="eastAsia"/>
                <w:kern w:val="0"/>
                <w:sz w:val="24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382" w:rsidRPr="009B4EA4" w:rsidRDefault="00611382" w:rsidP="00421A65">
            <w:pPr>
              <w:widowControl/>
              <w:spacing w:line="596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</w:tbl>
    <w:p w:rsidR="00337A1A" w:rsidRDefault="00337A1A" w:rsidP="00824476"/>
    <w:sectPr w:rsidR="00337A1A" w:rsidSect="006113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8EE" w:rsidRDefault="00F908EE" w:rsidP="00611382">
      <w:r>
        <w:separator/>
      </w:r>
    </w:p>
  </w:endnote>
  <w:endnote w:type="continuationSeparator" w:id="0">
    <w:p w:rsidR="00F908EE" w:rsidRDefault="00F908EE" w:rsidP="00611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8EE" w:rsidRDefault="00F908EE" w:rsidP="00611382">
      <w:r>
        <w:separator/>
      </w:r>
    </w:p>
  </w:footnote>
  <w:footnote w:type="continuationSeparator" w:id="0">
    <w:p w:rsidR="00F908EE" w:rsidRDefault="00F908EE" w:rsidP="006113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382"/>
    <w:rsid w:val="00313A4F"/>
    <w:rsid w:val="00337A1A"/>
    <w:rsid w:val="00611382"/>
    <w:rsid w:val="00824476"/>
    <w:rsid w:val="00B664DE"/>
    <w:rsid w:val="00F9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8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3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3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3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2018-06-21T03:07:00Z</dcterms:created>
  <dcterms:modified xsi:type="dcterms:W3CDTF">2018-06-21T03:16:00Z</dcterms:modified>
</cp:coreProperties>
</file>