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22" w:rsidRDefault="00D14822">
      <w:pPr>
        <w:adjustRightInd w:val="0"/>
        <w:snapToGrid w:val="0"/>
        <w:spacing w:line="620" w:lineRule="exact"/>
        <w:jc w:val="center"/>
        <w:rPr>
          <w:rFonts w:ascii="Times New Roman" w:hAnsi="Times New Roman" w:cs="宋体" w:hint="eastAsia"/>
          <w:b/>
          <w:kern w:val="0"/>
          <w:sz w:val="44"/>
          <w:szCs w:val="44"/>
        </w:rPr>
      </w:pPr>
    </w:p>
    <w:p w:rsidR="00D14822" w:rsidRDefault="00D14822">
      <w:pPr>
        <w:adjustRightInd w:val="0"/>
        <w:snapToGrid w:val="0"/>
        <w:spacing w:line="620" w:lineRule="exact"/>
        <w:jc w:val="center"/>
        <w:rPr>
          <w:rFonts w:ascii="Times New Roman" w:hAnsi="Times New Roman" w:cs="宋体"/>
          <w:b/>
          <w:kern w:val="0"/>
          <w:sz w:val="44"/>
          <w:szCs w:val="44"/>
        </w:rPr>
      </w:pPr>
    </w:p>
    <w:p w:rsidR="00D14822" w:rsidRDefault="00F12711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国家能源局山西监管办公室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2018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年度</w:t>
      </w:r>
    </w:p>
    <w:p w:rsidR="00D14822" w:rsidRDefault="00F12711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拟录用公务员公示公告</w:t>
      </w:r>
    </w:p>
    <w:p w:rsidR="00D14822" w:rsidRDefault="00D14822">
      <w:pPr>
        <w:adjustRightInd w:val="0"/>
        <w:snapToGrid w:val="0"/>
        <w:spacing w:line="620" w:lineRule="exact"/>
        <w:ind w:firstLineChars="200" w:firstLine="640"/>
        <w:jc w:val="center"/>
        <w:rPr>
          <w:rFonts w:ascii="Times New Roman" w:eastAsia="仿宋_GB2312" w:hAnsi="Times New Roman" w:cs="宋体"/>
          <w:kern w:val="0"/>
          <w:sz w:val="32"/>
          <w:szCs w:val="20"/>
        </w:rPr>
      </w:pPr>
    </w:p>
    <w:p w:rsidR="00D14822" w:rsidRDefault="00F12711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根据</w:t>
      </w:r>
      <w:r>
        <w:rPr>
          <w:rFonts w:ascii="Times New Roman" w:eastAsia="仿宋_GB2312" w:hAnsi="Times New Roman" w:cs="宋体"/>
          <w:kern w:val="0"/>
          <w:sz w:val="32"/>
          <w:szCs w:val="20"/>
        </w:rPr>
        <w:t>2018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r>
        <w:rPr>
          <w:rFonts w:ascii="Times New Roman" w:eastAsia="仿宋_GB2312" w:hAnsi="仿宋_GB2312" w:cs="宋体" w:hint="eastAsia"/>
          <w:b/>
          <w:bCs/>
          <w:kern w:val="0"/>
          <w:sz w:val="32"/>
          <w:szCs w:val="20"/>
        </w:rPr>
        <w:t>郝晓娟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为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国家能源局山西监管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办公室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拟录用公务员，现予以公示。公示期间如有问题，请向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国家能源局山西监管办公室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反映。</w:t>
      </w:r>
    </w:p>
    <w:p w:rsidR="00D14822" w:rsidRDefault="00F12711">
      <w:pPr>
        <w:adjustRightInd w:val="0"/>
        <w:snapToGrid w:val="0"/>
        <w:spacing w:line="480" w:lineRule="auto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公示时间：</w:t>
      </w:r>
      <w:r>
        <w:rPr>
          <w:rFonts w:ascii="Times New Roman" w:eastAsia="仿宋_GB2312" w:hAnsi="Times New Roman"/>
          <w:kern w:val="0"/>
          <w:sz w:val="32"/>
          <w:szCs w:val="20"/>
        </w:rPr>
        <w:t>2018</w:t>
      </w:r>
      <w:r>
        <w:rPr>
          <w:rFonts w:ascii="Times New Roman" w:eastAsia="仿宋_GB2312" w:hAnsi="Times New Roman"/>
          <w:kern w:val="0"/>
          <w:sz w:val="32"/>
          <w:szCs w:val="20"/>
        </w:rPr>
        <w:t>年</w:t>
      </w:r>
      <w:r>
        <w:rPr>
          <w:rFonts w:ascii="Times New Roman" w:eastAsia="仿宋_GB2312" w:hAnsi="Times New Roman"/>
          <w:kern w:val="0"/>
          <w:sz w:val="32"/>
          <w:szCs w:val="20"/>
        </w:rPr>
        <w:t>7</w:t>
      </w:r>
      <w:r>
        <w:rPr>
          <w:rFonts w:ascii="Times New Roman" w:eastAsia="仿宋_GB2312" w:hAnsi="Times New Roman"/>
          <w:kern w:val="0"/>
          <w:sz w:val="32"/>
          <w:szCs w:val="20"/>
        </w:rPr>
        <w:t>月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5</w:t>
      </w:r>
      <w:r>
        <w:rPr>
          <w:rFonts w:ascii="Times New Roman" w:eastAsia="仿宋_GB2312" w:hAnsi="Times New Roman"/>
          <w:kern w:val="0"/>
          <w:sz w:val="32"/>
          <w:szCs w:val="20"/>
        </w:rPr>
        <w:t>日</w:t>
      </w:r>
      <w:r>
        <w:rPr>
          <w:rFonts w:ascii="Times New Roman" w:eastAsia="仿宋" w:hAnsi="Times New Roman"/>
          <w:kern w:val="0"/>
          <w:sz w:val="32"/>
          <w:szCs w:val="20"/>
        </w:rPr>
        <w:t>-</w:t>
      </w:r>
      <w:r>
        <w:rPr>
          <w:rFonts w:ascii="Times New Roman" w:eastAsia="仿宋_GB2312" w:hAnsi="Times New Roman"/>
          <w:kern w:val="0"/>
          <w:sz w:val="32"/>
          <w:szCs w:val="20"/>
        </w:rPr>
        <w:t>7</w:t>
      </w:r>
      <w:r>
        <w:rPr>
          <w:rFonts w:ascii="Times New Roman" w:eastAsia="仿宋_GB2312" w:hAnsi="Times New Roman"/>
          <w:kern w:val="0"/>
          <w:sz w:val="32"/>
          <w:szCs w:val="20"/>
        </w:rPr>
        <w:t>月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11</w:t>
      </w:r>
      <w:r>
        <w:rPr>
          <w:rFonts w:ascii="Times New Roman" w:eastAsia="仿宋_GB2312" w:hAnsi="Times New Roman"/>
          <w:kern w:val="0"/>
          <w:sz w:val="32"/>
          <w:szCs w:val="20"/>
        </w:rPr>
        <w:t>日（</w:t>
      </w:r>
      <w:r>
        <w:rPr>
          <w:rFonts w:ascii="Times New Roman" w:eastAsia="仿宋_GB2312" w:hAnsi="Times New Roman"/>
          <w:kern w:val="0"/>
          <w:sz w:val="32"/>
          <w:szCs w:val="20"/>
        </w:rPr>
        <w:t>5</w:t>
      </w:r>
      <w:r>
        <w:rPr>
          <w:rFonts w:ascii="Times New Roman" w:eastAsia="仿宋_GB2312" w:hAnsi="Times New Roman"/>
          <w:kern w:val="0"/>
          <w:sz w:val="32"/>
          <w:szCs w:val="20"/>
        </w:rPr>
        <w:t>个工作日）</w:t>
      </w:r>
    </w:p>
    <w:p w:rsidR="00D14822" w:rsidRDefault="00F12711">
      <w:pPr>
        <w:adjustRightInd w:val="0"/>
        <w:snapToGrid w:val="0"/>
        <w:spacing w:line="480" w:lineRule="auto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监督电话：</w:t>
      </w:r>
      <w:r>
        <w:rPr>
          <w:rFonts w:ascii="Times New Roman" w:eastAsia="仿宋_GB2312" w:hAnsi="Times New Roman"/>
          <w:sz w:val="32"/>
        </w:rPr>
        <w:t>0351-7218299</w:t>
      </w:r>
    </w:p>
    <w:p w:rsidR="00D14822" w:rsidRDefault="00F12711">
      <w:pPr>
        <w:adjustRightInd w:val="0"/>
        <w:snapToGrid w:val="0"/>
        <w:spacing w:line="480" w:lineRule="auto"/>
        <w:ind w:leftChars="304" w:left="2238" w:hangingChars="500" w:hanging="1600"/>
        <w:jc w:val="left"/>
        <w:rPr>
          <w:rFonts w:ascii="Times New Roman" w:eastAsia="仿宋_GB2312" w:hAnsi="Times New Roman" w:cs="宋体"/>
          <w:kern w:val="0"/>
          <w:sz w:val="32"/>
          <w:szCs w:val="20"/>
          <w:highlight w:val="yellow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联系地址：山西省太原市小店区平阳路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101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号国瑞大厦</w:t>
      </w:r>
    </w:p>
    <w:p w:rsidR="00D14822" w:rsidRDefault="00F12711">
      <w:pPr>
        <w:adjustRightInd w:val="0"/>
        <w:snapToGrid w:val="0"/>
        <w:spacing w:line="480" w:lineRule="auto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邮政编码：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030006</w:t>
      </w:r>
    </w:p>
    <w:p w:rsidR="00D14822" w:rsidRDefault="00D14822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</w:p>
    <w:p w:rsidR="00D14822" w:rsidRDefault="00D14822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</w:p>
    <w:p w:rsidR="00D14822" w:rsidRDefault="00F12711">
      <w:pPr>
        <w:adjustRightInd w:val="0"/>
        <w:snapToGrid w:val="0"/>
        <w:spacing w:line="620" w:lineRule="exact"/>
        <w:ind w:firstLineChars="1400" w:firstLine="4480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山西能源监管办</w:t>
      </w:r>
    </w:p>
    <w:p w:rsidR="00D14822" w:rsidRDefault="00F12711">
      <w:pPr>
        <w:adjustRightInd w:val="0"/>
        <w:snapToGrid w:val="0"/>
        <w:spacing w:line="620" w:lineRule="exact"/>
        <w:ind w:firstLineChars="1400" w:firstLine="4480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Times New Roman" w:cs="宋体"/>
          <w:kern w:val="0"/>
          <w:sz w:val="32"/>
          <w:szCs w:val="20"/>
        </w:rPr>
        <w:t>2018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年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7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月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4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日</w:t>
      </w:r>
    </w:p>
    <w:p w:rsidR="00D14822" w:rsidRDefault="00D14822">
      <w:pPr>
        <w:adjustRightInd w:val="0"/>
        <w:snapToGrid w:val="0"/>
        <w:spacing w:line="620" w:lineRule="exact"/>
        <w:jc w:val="left"/>
        <w:rPr>
          <w:rFonts w:ascii="Times New Roman" w:eastAsia="仿宋_GB2312" w:hAnsi="仿宋_GB2312" w:cs="宋体"/>
          <w:kern w:val="0"/>
          <w:sz w:val="32"/>
          <w:szCs w:val="20"/>
        </w:rPr>
      </w:pPr>
    </w:p>
    <w:p w:rsidR="00D14822" w:rsidRDefault="00D14822">
      <w:pPr>
        <w:adjustRightInd w:val="0"/>
        <w:snapToGrid w:val="0"/>
        <w:spacing w:line="620" w:lineRule="exact"/>
        <w:jc w:val="left"/>
        <w:rPr>
          <w:rFonts w:ascii="Times New Roman" w:eastAsia="仿宋_GB2312" w:hAnsi="仿宋_GB2312" w:cs="宋体"/>
          <w:kern w:val="0"/>
          <w:sz w:val="32"/>
          <w:szCs w:val="20"/>
        </w:rPr>
      </w:pPr>
    </w:p>
    <w:p w:rsidR="00D14822" w:rsidRDefault="00D14822">
      <w:pPr>
        <w:adjustRightInd w:val="0"/>
        <w:snapToGrid w:val="0"/>
        <w:spacing w:line="620" w:lineRule="exact"/>
        <w:jc w:val="left"/>
        <w:rPr>
          <w:rFonts w:ascii="Times New Roman" w:eastAsia="仿宋_GB2312" w:hAnsi="仿宋_GB2312" w:cs="宋体"/>
          <w:kern w:val="0"/>
          <w:sz w:val="32"/>
          <w:szCs w:val="20"/>
        </w:rPr>
      </w:pPr>
    </w:p>
    <w:p w:rsidR="00D14822" w:rsidRDefault="00F12711">
      <w:pPr>
        <w:adjustRightInd w:val="0"/>
        <w:snapToGrid w:val="0"/>
        <w:spacing w:line="620" w:lineRule="exact"/>
        <w:jc w:val="left"/>
        <w:rPr>
          <w:rFonts w:ascii="黑体" w:eastAsia="黑体" w:hAnsi="黑体" w:cs="黑体"/>
          <w:kern w:val="0"/>
          <w:sz w:val="32"/>
          <w:szCs w:val="20"/>
        </w:rPr>
      </w:pPr>
      <w:r>
        <w:rPr>
          <w:rFonts w:ascii="黑体" w:eastAsia="黑体" w:hAnsi="黑体" w:cs="黑体" w:hint="eastAsia"/>
          <w:kern w:val="0"/>
          <w:sz w:val="32"/>
          <w:szCs w:val="20"/>
        </w:rPr>
        <w:lastRenderedPageBreak/>
        <w:t>附件</w:t>
      </w:r>
    </w:p>
    <w:p w:rsidR="00D14822" w:rsidRDefault="00D14822">
      <w:pPr>
        <w:adjustRightInd w:val="0"/>
        <w:snapToGrid w:val="0"/>
        <w:spacing w:line="620" w:lineRule="exact"/>
        <w:jc w:val="left"/>
        <w:rPr>
          <w:rFonts w:ascii="黑体" w:eastAsia="黑体" w:hAnsi="黑体" w:cs="黑体"/>
          <w:kern w:val="0"/>
          <w:sz w:val="32"/>
          <w:szCs w:val="20"/>
        </w:rPr>
      </w:pPr>
    </w:p>
    <w:p w:rsidR="00D14822" w:rsidRDefault="00F12711">
      <w:pPr>
        <w:adjustRightInd w:val="0"/>
        <w:snapToGrid w:val="0"/>
        <w:spacing w:line="620" w:lineRule="exact"/>
        <w:jc w:val="center"/>
        <w:rPr>
          <w:rFonts w:ascii="Times New Roman" w:hAnsi="宋体" w:cs="宋体"/>
          <w:b/>
          <w:bCs/>
          <w:kern w:val="0"/>
          <w:sz w:val="32"/>
          <w:szCs w:val="32"/>
        </w:rPr>
      </w:pPr>
      <w:r>
        <w:rPr>
          <w:rFonts w:ascii="Times New Roman" w:hAnsi="宋体" w:cs="宋体" w:hint="eastAsia"/>
          <w:b/>
          <w:bCs/>
          <w:kern w:val="0"/>
          <w:sz w:val="32"/>
          <w:szCs w:val="32"/>
        </w:rPr>
        <w:t>国家能源局山西监管办公室</w:t>
      </w:r>
      <w:r>
        <w:rPr>
          <w:rFonts w:ascii="Times New Roman" w:hAnsi="宋体" w:cs="宋体" w:hint="eastAsia"/>
          <w:b/>
          <w:bCs/>
          <w:kern w:val="0"/>
          <w:sz w:val="32"/>
          <w:szCs w:val="32"/>
        </w:rPr>
        <w:t>2018</w:t>
      </w:r>
      <w:r>
        <w:rPr>
          <w:rFonts w:ascii="Times New Roman" w:hAnsi="宋体" w:cs="宋体" w:hint="eastAsia"/>
          <w:b/>
          <w:bCs/>
          <w:kern w:val="0"/>
          <w:sz w:val="32"/>
          <w:szCs w:val="32"/>
        </w:rPr>
        <w:t>年</w:t>
      </w:r>
      <w:r>
        <w:rPr>
          <w:rFonts w:ascii="Times New Roman" w:hAnsi="宋体" w:cs="宋体" w:hint="eastAsia"/>
          <w:b/>
          <w:bCs/>
          <w:kern w:val="0"/>
          <w:sz w:val="32"/>
          <w:szCs w:val="32"/>
        </w:rPr>
        <w:t>度</w:t>
      </w:r>
      <w:r>
        <w:rPr>
          <w:rFonts w:ascii="Times New Roman" w:hAnsi="宋体" w:cs="宋体" w:hint="eastAsia"/>
          <w:b/>
          <w:bCs/>
          <w:kern w:val="0"/>
          <w:sz w:val="32"/>
          <w:szCs w:val="32"/>
        </w:rPr>
        <w:t>拟录用公务员名单</w:t>
      </w:r>
    </w:p>
    <w:tbl>
      <w:tblPr>
        <w:tblpPr w:leftFromText="180" w:rightFromText="180" w:vertAnchor="text" w:horzAnchor="page" w:tblpXSpec="center" w:tblpY="653"/>
        <w:tblOverlap w:val="never"/>
        <w:tblW w:w="9860" w:type="dxa"/>
        <w:jc w:val="center"/>
        <w:tblLayout w:type="fixed"/>
        <w:tblLook w:val="0000"/>
      </w:tblPr>
      <w:tblGrid>
        <w:gridCol w:w="412"/>
        <w:gridCol w:w="1041"/>
        <w:gridCol w:w="992"/>
        <w:gridCol w:w="525"/>
        <w:gridCol w:w="1763"/>
        <w:gridCol w:w="448"/>
        <w:gridCol w:w="901"/>
        <w:gridCol w:w="3339"/>
        <w:gridCol w:w="439"/>
      </w:tblGrid>
      <w:tr w:rsidR="00D14822">
        <w:trPr>
          <w:trHeight w:val="1206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22" w:rsidRDefault="00F1271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22" w:rsidRDefault="00F1271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822" w:rsidRDefault="00F1271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22" w:rsidRDefault="00F1271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822" w:rsidRDefault="00F1271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822" w:rsidRDefault="00F1271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822" w:rsidRDefault="00F1271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毕业</w:t>
            </w:r>
          </w:p>
          <w:p w:rsidR="00D14822" w:rsidRDefault="00F1271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院校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822" w:rsidRDefault="00F1271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822" w:rsidRDefault="00F1271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D14822">
        <w:trPr>
          <w:trHeight w:val="1776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22" w:rsidRDefault="00F1271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22" w:rsidRDefault="00F1271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综合处主任科员及以下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822" w:rsidRDefault="00F1271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郝晓娟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22" w:rsidRDefault="00F1271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822" w:rsidRDefault="00F1271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122114174606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822" w:rsidRDefault="00F1271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大学本科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822" w:rsidRDefault="00F1271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西北农林科技大学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822" w:rsidRDefault="00F12711">
            <w:pPr>
              <w:widowControl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2015.8-2017.8  </w:t>
            </w:r>
            <w:r>
              <w:rPr>
                <w:rFonts w:ascii="宋体" w:hAnsi="宋体" w:cs="宋体" w:hint="eastAsia"/>
                <w:sz w:val="24"/>
                <w:szCs w:val="24"/>
              </w:rPr>
              <w:t>平遥晋伟中药材综合开发专业合作社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往来会计</w:t>
            </w:r>
          </w:p>
          <w:p w:rsidR="00D14822" w:rsidRDefault="00F12711">
            <w:pPr>
              <w:widowControl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2017.8-</w:t>
            </w:r>
            <w:r>
              <w:rPr>
                <w:rFonts w:ascii="宋体" w:hAnsi="宋体" w:cs="宋体" w:hint="eastAsia"/>
                <w:sz w:val="24"/>
                <w:szCs w:val="24"/>
              </w:rPr>
              <w:t>至今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平遥县审计局办公室文员（劳务派遣）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822" w:rsidRDefault="00D14822"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D14822" w:rsidRDefault="00D14822">
      <w:pPr>
        <w:adjustRightInd w:val="0"/>
        <w:snapToGrid w:val="0"/>
        <w:spacing w:line="620" w:lineRule="exact"/>
        <w:jc w:val="left"/>
        <w:rPr>
          <w:rFonts w:ascii="Times New Roman" w:hAnsi="Times New Roman"/>
        </w:rPr>
      </w:pPr>
      <w:bookmarkStart w:id="0" w:name="_GoBack"/>
      <w:bookmarkEnd w:id="0"/>
    </w:p>
    <w:sectPr w:rsidR="00D14822" w:rsidSect="00D1482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4822"/>
    <w:rsid w:val="00D14822"/>
    <w:rsid w:val="00F12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22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14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D14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D14822"/>
  </w:style>
  <w:style w:type="character" w:customStyle="1" w:styleId="Char">
    <w:name w:val="页脚 Char"/>
    <w:basedOn w:val="a0"/>
    <w:link w:val="a3"/>
    <w:uiPriority w:val="99"/>
    <w:semiHidden/>
    <w:qFormat/>
    <w:locked/>
    <w:rsid w:val="00D14822"/>
    <w:rPr>
      <w:rFonts w:cs="Times New Roman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D14822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国家能源局山东监管办公室2018年度</dc:title>
  <dc:creator>Administrator</dc:creator>
  <cp:lastModifiedBy>Administrator</cp:lastModifiedBy>
  <cp:revision>1</cp:revision>
  <cp:lastPrinted>2018-07-03T06:25:00Z</cp:lastPrinted>
  <dcterms:created xsi:type="dcterms:W3CDTF">2018-05-25T01:54:00Z</dcterms:created>
  <dcterms:modified xsi:type="dcterms:W3CDTF">2018-07-04T08:16:00Z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