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</w:p>
    <w:p>
      <w:pPr>
        <w:spacing w:beforeLines="50" w:afterLines="50"/>
        <w:jc w:val="center"/>
        <w:rPr>
          <w:rFonts w:eastAsia="公文小标宋简"/>
          <w:color w:val="000000"/>
          <w:sz w:val="36"/>
          <w:szCs w:val="36"/>
        </w:rPr>
      </w:pPr>
      <w:r>
        <w:rPr>
          <w:rFonts w:eastAsia="公文小标宋简"/>
          <w:color w:val="000000"/>
          <w:sz w:val="36"/>
          <w:szCs w:val="36"/>
        </w:rPr>
        <w:t>武汉市</w:t>
      </w:r>
      <w:r>
        <w:rPr>
          <w:rFonts w:hint="eastAsia" w:eastAsia="公文小标宋简"/>
          <w:color w:val="000000"/>
          <w:sz w:val="36"/>
          <w:szCs w:val="36"/>
          <w:lang w:eastAsia="zh-CN"/>
        </w:rPr>
        <w:t>农业委员会</w:t>
      </w:r>
      <w:r>
        <w:rPr>
          <w:rFonts w:eastAsia="公文小标宋简"/>
          <w:color w:val="000000"/>
          <w:sz w:val="36"/>
          <w:szCs w:val="36"/>
        </w:rPr>
        <w:t>2017年事业单位专项招聘岗位一览表</w:t>
      </w:r>
    </w:p>
    <w:tbl>
      <w:tblPr>
        <w:tblStyle w:val="6"/>
        <w:tblW w:w="14367" w:type="dxa"/>
        <w:jc w:val="center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590"/>
        <w:gridCol w:w="855"/>
        <w:gridCol w:w="720"/>
        <w:gridCol w:w="1410"/>
        <w:gridCol w:w="1515"/>
        <w:gridCol w:w="765"/>
        <w:gridCol w:w="720"/>
        <w:gridCol w:w="765"/>
        <w:gridCol w:w="705"/>
        <w:gridCol w:w="1515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5" w:hRule="atLeast"/>
          <w:jc w:val="center"/>
        </w:trPr>
        <w:tc>
          <w:tcPr>
            <w:tcW w:w="136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岗位等级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岗位职责描述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6145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招  聘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Merge w:val="continue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最高年龄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最低学历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最低学位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专业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武汉市农业委员会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武汉</w:t>
            </w:r>
            <w:r>
              <w:rPr>
                <w:rFonts w:hint="eastAsia"/>
                <w:kern w:val="0"/>
                <w:sz w:val="22"/>
                <w:szCs w:val="22"/>
              </w:rPr>
              <w:t>市动物疫病预防控制中心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病理实验室技术骨干</w:t>
            </w:r>
          </w:p>
        </w:tc>
        <w:tc>
          <w:tcPr>
            <w:tcW w:w="1515" w:type="dxa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负责病理实验、检测工作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生物化学与分子生物学相关专业</w:t>
            </w:r>
          </w:p>
        </w:tc>
        <w:tc>
          <w:tcPr>
            <w:tcW w:w="244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近5年发表SCI论文不少于3篇，至少1篇影响因子</w:t>
            </w:r>
            <w:r>
              <w:rPr>
                <w:kern w:val="0"/>
                <w:sz w:val="22"/>
                <w:szCs w:val="22"/>
              </w:rPr>
              <w:t>≥</w:t>
            </w:r>
            <w:r>
              <w:rPr>
                <w:rFonts w:hint="eastAsia"/>
                <w:kern w:val="0"/>
                <w:sz w:val="22"/>
                <w:szCs w:val="22"/>
              </w:rPr>
              <w:t>6；主持过省级以上科研项目，有在国家级实验室从事病毒病理实验研究的工作经历，熟练操作电镜、活细胞双碟片共聚焦显微镜等精密仪器</w:t>
            </w:r>
          </w:p>
        </w:tc>
      </w:tr>
    </w:tbl>
    <w:p>
      <w:pPr>
        <w:ind w:firstLine="750" w:firstLineChars="250"/>
        <w:rPr>
          <w:color w:val="000000"/>
          <w:sz w:val="30"/>
          <w:szCs w:val="30"/>
        </w:rPr>
        <w:sectPr>
          <w:type w:val="continuous"/>
          <w:pgSz w:w="16838" w:h="11906" w:orient="landscape"/>
          <w:pgMar w:top="1474" w:right="1985" w:bottom="1588" w:left="2098" w:header="851" w:footer="1361" w:gutter="0"/>
          <w:cols w:space="720" w:num="1"/>
          <w:docGrid w:type="lines" w:linePitch="573" w:charSpace="-849"/>
        </w:sectPr>
      </w:pPr>
      <w:r>
        <w:rPr>
          <w:color w:val="000000"/>
          <w:sz w:val="30"/>
          <w:szCs w:val="30"/>
        </w:rPr>
        <w:t xml:space="preserve">                 </w:t>
      </w:r>
      <w:bookmarkStart w:id="0" w:name="_GoBack"/>
      <w:bookmarkEnd w:id="0"/>
    </w:p>
    <w:p>
      <w:pPr>
        <w:widowControl/>
        <w:rPr>
          <w:color w:val="FF000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粗圆">
    <w:panose1 w:val="020F0800000000000000"/>
    <w:charset w:val="86"/>
    <w:family w:val="auto"/>
    <w:pitch w:val="default"/>
    <w:sig w:usb0="800002BF" w:usb1="184F6CF8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细圆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汉仪超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文鼎中楷体">
    <w:panose1 w:val="03000600000000000000"/>
    <w:charset w:val="86"/>
    <w:family w:val="auto"/>
    <w:pitch w:val="default"/>
    <w:sig w:usb0="800002BF" w:usb1="184F6CF8" w:usb2="00000012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9EC"/>
    <w:rsid w:val="00040551"/>
    <w:rsid w:val="00081B24"/>
    <w:rsid w:val="00096F5B"/>
    <w:rsid w:val="000A16B0"/>
    <w:rsid w:val="000B45C4"/>
    <w:rsid w:val="000C1DDC"/>
    <w:rsid w:val="000D27D6"/>
    <w:rsid w:val="000D644F"/>
    <w:rsid w:val="000E4A6B"/>
    <w:rsid w:val="000F7673"/>
    <w:rsid w:val="0013057B"/>
    <w:rsid w:val="00147579"/>
    <w:rsid w:val="00151289"/>
    <w:rsid w:val="0015467A"/>
    <w:rsid w:val="001B3CA9"/>
    <w:rsid w:val="001E204F"/>
    <w:rsid w:val="00204EAD"/>
    <w:rsid w:val="002117F2"/>
    <w:rsid w:val="00221F81"/>
    <w:rsid w:val="0025706E"/>
    <w:rsid w:val="0029195B"/>
    <w:rsid w:val="002C13D3"/>
    <w:rsid w:val="002D15FD"/>
    <w:rsid w:val="002F47C9"/>
    <w:rsid w:val="002F6DE6"/>
    <w:rsid w:val="00310E2E"/>
    <w:rsid w:val="003324AA"/>
    <w:rsid w:val="0033523B"/>
    <w:rsid w:val="00337D3A"/>
    <w:rsid w:val="003441A0"/>
    <w:rsid w:val="003449C5"/>
    <w:rsid w:val="00376422"/>
    <w:rsid w:val="00387D09"/>
    <w:rsid w:val="003A3918"/>
    <w:rsid w:val="003B4FF6"/>
    <w:rsid w:val="003C2C19"/>
    <w:rsid w:val="003E1325"/>
    <w:rsid w:val="003E4419"/>
    <w:rsid w:val="003E7FCB"/>
    <w:rsid w:val="00414053"/>
    <w:rsid w:val="004332CE"/>
    <w:rsid w:val="004526FE"/>
    <w:rsid w:val="004615CC"/>
    <w:rsid w:val="00466D39"/>
    <w:rsid w:val="004979DC"/>
    <w:rsid w:val="004A637C"/>
    <w:rsid w:val="004B19D0"/>
    <w:rsid w:val="004C55AF"/>
    <w:rsid w:val="004C5F6E"/>
    <w:rsid w:val="004C6857"/>
    <w:rsid w:val="004F5241"/>
    <w:rsid w:val="00510E8D"/>
    <w:rsid w:val="00537935"/>
    <w:rsid w:val="0054141B"/>
    <w:rsid w:val="00541BCF"/>
    <w:rsid w:val="005579CD"/>
    <w:rsid w:val="00560E6F"/>
    <w:rsid w:val="005661D3"/>
    <w:rsid w:val="0056630C"/>
    <w:rsid w:val="005A2744"/>
    <w:rsid w:val="005B006A"/>
    <w:rsid w:val="005C26FB"/>
    <w:rsid w:val="005C546E"/>
    <w:rsid w:val="005E19D5"/>
    <w:rsid w:val="005E343B"/>
    <w:rsid w:val="005F5C8E"/>
    <w:rsid w:val="005F5FEE"/>
    <w:rsid w:val="006002B7"/>
    <w:rsid w:val="00602AD5"/>
    <w:rsid w:val="0062099D"/>
    <w:rsid w:val="00660212"/>
    <w:rsid w:val="00697F0A"/>
    <w:rsid w:val="006A743A"/>
    <w:rsid w:val="006C3B45"/>
    <w:rsid w:val="006E337E"/>
    <w:rsid w:val="00712F1B"/>
    <w:rsid w:val="007455B9"/>
    <w:rsid w:val="00790F08"/>
    <w:rsid w:val="007D3FAE"/>
    <w:rsid w:val="007E10B8"/>
    <w:rsid w:val="007F3F42"/>
    <w:rsid w:val="007F58FA"/>
    <w:rsid w:val="007F6644"/>
    <w:rsid w:val="007F6892"/>
    <w:rsid w:val="00820F50"/>
    <w:rsid w:val="008354CD"/>
    <w:rsid w:val="00837B58"/>
    <w:rsid w:val="00855BAC"/>
    <w:rsid w:val="0086703B"/>
    <w:rsid w:val="008675A1"/>
    <w:rsid w:val="008822F1"/>
    <w:rsid w:val="00897DD3"/>
    <w:rsid w:val="008A38F6"/>
    <w:rsid w:val="008E5E2A"/>
    <w:rsid w:val="009100EC"/>
    <w:rsid w:val="00912AE4"/>
    <w:rsid w:val="009133F5"/>
    <w:rsid w:val="009268E3"/>
    <w:rsid w:val="00974D04"/>
    <w:rsid w:val="009806CF"/>
    <w:rsid w:val="009A02B9"/>
    <w:rsid w:val="009A3D80"/>
    <w:rsid w:val="009B4D7F"/>
    <w:rsid w:val="009E0A0D"/>
    <w:rsid w:val="009E4DA1"/>
    <w:rsid w:val="009E6C3F"/>
    <w:rsid w:val="00A049EC"/>
    <w:rsid w:val="00A075D2"/>
    <w:rsid w:val="00A144EB"/>
    <w:rsid w:val="00A32A05"/>
    <w:rsid w:val="00A46998"/>
    <w:rsid w:val="00A70B6E"/>
    <w:rsid w:val="00A94FA1"/>
    <w:rsid w:val="00AA6D5B"/>
    <w:rsid w:val="00AD29F7"/>
    <w:rsid w:val="00AF7B14"/>
    <w:rsid w:val="00B34CFD"/>
    <w:rsid w:val="00B429F0"/>
    <w:rsid w:val="00B45D20"/>
    <w:rsid w:val="00B4662A"/>
    <w:rsid w:val="00B4789B"/>
    <w:rsid w:val="00B564A8"/>
    <w:rsid w:val="00B63D83"/>
    <w:rsid w:val="00B95E6A"/>
    <w:rsid w:val="00BC5FEE"/>
    <w:rsid w:val="00BD1D7E"/>
    <w:rsid w:val="00BD59AB"/>
    <w:rsid w:val="00BD73F6"/>
    <w:rsid w:val="00BF18E7"/>
    <w:rsid w:val="00C27083"/>
    <w:rsid w:val="00C35DAF"/>
    <w:rsid w:val="00C8089C"/>
    <w:rsid w:val="00C874BE"/>
    <w:rsid w:val="00CA1193"/>
    <w:rsid w:val="00CA32B1"/>
    <w:rsid w:val="00CB3E99"/>
    <w:rsid w:val="00CE25FC"/>
    <w:rsid w:val="00CE63EF"/>
    <w:rsid w:val="00D04605"/>
    <w:rsid w:val="00D07053"/>
    <w:rsid w:val="00D12734"/>
    <w:rsid w:val="00D97135"/>
    <w:rsid w:val="00DB4680"/>
    <w:rsid w:val="00DB7869"/>
    <w:rsid w:val="00DC30F4"/>
    <w:rsid w:val="00DC3F6E"/>
    <w:rsid w:val="00E02CE3"/>
    <w:rsid w:val="00E02E08"/>
    <w:rsid w:val="00E046E0"/>
    <w:rsid w:val="00E31D5F"/>
    <w:rsid w:val="00E37E81"/>
    <w:rsid w:val="00EA41F8"/>
    <w:rsid w:val="00EB62D6"/>
    <w:rsid w:val="00ED4029"/>
    <w:rsid w:val="00EE7F93"/>
    <w:rsid w:val="00F037C2"/>
    <w:rsid w:val="00F27AF0"/>
    <w:rsid w:val="00F27E46"/>
    <w:rsid w:val="00F40403"/>
    <w:rsid w:val="00F5474C"/>
    <w:rsid w:val="00F712CF"/>
    <w:rsid w:val="00F72197"/>
    <w:rsid w:val="00F80BB8"/>
    <w:rsid w:val="00F870FA"/>
    <w:rsid w:val="00F94947"/>
    <w:rsid w:val="00FB0B95"/>
    <w:rsid w:val="00FB4349"/>
    <w:rsid w:val="00FD3B4D"/>
    <w:rsid w:val="00FD6237"/>
    <w:rsid w:val="00FE3B6E"/>
    <w:rsid w:val="00FF3DF2"/>
    <w:rsid w:val="224A0B69"/>
    <w:rsid w:val="483B79B4"/>
    <w:rsid w:val="59EA3F2A"/>
    <w:rsid w:val="5C0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locked/>
    <w:uiPriority w:val="99"/>
    <w:rPr>
      <w:rFonts w:ascii="Times New Roman" w:hAnsi="Times New Roman" w:eastAsia="仿宋_GB2312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66</Words>
  <Characters>381</Characters>
  <Lines>3</Lines>
  <Paragraphs>1</Paragraphs>
  <ScaleCrop>false</ScaleCrop>
  <LinksUpToDate>false</LinksUpToDate>
  <CharactersWithSpaces>446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2017-09-11T08:05:00Z</dcterms:created>
  <dc:creator>肖京</dc:creator>
  <cp:lastModifiedBy>lenovo</cp:lastModifiedBy>
  <cp:lastPrinted>2017-09-28T08:02:00Z</cp:lastPrinted>
  <dcterms:modified xsi:type="dcterms:W3CDTF">2017-11-28T02:23:30Z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