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ascii="仿宋" w:hAnsi="仿宋" w:eastAsia="仿宋" w:cs="华文中宋"/>
          <w:color w:val="000000"/>
          <w:kern w:val="0"/>
          <w:sz w:val="32"/>
          <w:szCs w:val="32"/>
        </w:rPr>
      </w:pPr>
      <w:r>
        <w:rPr>
          <w:rFonts w:ascii="仿宋" w:hAnsi="仿宋" w:eastAsia="仿宋" w:cs="华文中宋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华文中宋"/>
          <w:color w:val="000000"/>
          <w:kern w:val="0"/>
          <w:sz w:val="32"/>
          <w:szCs w:val="32"/>
        </w:rPr>
        <w:t>7</w:t>
      </w:r>
      <w:r>
        <w:rPr>
          <w:rFonts w:ascii="仿宋" w:hAnsi="仿宋" w:eastAsia="仿宋" w:cs="华文中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青岛西海岸旅游投资集团</w:t>
      </w:r>
      <w:r>
        <w:rPr>
          <w:rFonts w:hint="eastAsia" w:ascii="仿宋" w:hAnsi="仿宋" w:eastAsia="仿宋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下属子公司首批</w:t>
      </w:r>
      <w:r>
        <w:rPr>
          <w:rFonts w:hint="eastAsia" w:ascii="仿宋" w:hAnsi="仿宋" w:eastAsia="仿宋" w:cs="华文中宋"/>
          <w:color w:val="000000"/>
          <w:kern w:val="0"/>
          <w:sz w:val="32"/>
          <w:szCs w:val="32"/>
        </w:rPr>
        <w:t>人才招聘</w:t>
      </w:r>
      <w:r>
        <w:rPr>
          <w:rFonts w:ascii="仿宋" w:hAnsi="仿宋" w:eastAsia="仿宋" w:cs="华文中宋"/>
          <w:color w:val="000000"/>
          <w:kern w:val="0"/>
          <w:sz w:val="32"/>
          <w:szCs w:val="32"/>
        </w:rPr>
        <w:t>报名表</w:t>
      </w:r>
    </w:p>
    <w:p/>
    <w:tbl>
      <w:tblPr>
        <w:tblStyle w:val="5"/>
        <w:tblW w:w="105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53"/>
        <w:gridCol w:w="1007"/>
        <w:gridCol w:w="978"/>
        <w:gridCol w:w="1182"/>
        <w:gridCol w:w="1080"/>
        <w:gridCol w:w="1140"/>
        <w:gridCol w:w="102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3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3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诚信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6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我已仔细阅读《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青岛西海岸旅游投资集团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下属子公司首批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人才招聘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报名表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》，理解其内容，符合报考条件。本人承诺以上信息属实，报名时提供的所有相关证件真实有效，对因信息不实或违反纪律规定所造成的后果，本人自愿承担相应责任及接受有关部门的处理。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（签字）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/>
    <w:p>
      <w:pPr>
        <w:rPr>
          <w:rFonts w:ascii="仿宋" w:hAnsi="仿宋" w:eastAsia="仿宋"/>
          <w:b/>
          <w:sz w:val="32"/>
          <w:szCs w:val="30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A"/>
    <w:rsid w:val="00355089"/>
    <w:rsid w:val="004F7E6A"/>
    <w:rsid w:val="00A04DB7"/>
    <w:rsid w:val="00B31402"/>
    <w:rsid w:val="00DF59D7"/>
    <w:rsid w:val="0EC226C1"/>
    <w:rsid w:val="23CE5F24"/>
    <w:rsid w:val="38A55FAD"/>
    <w:rsid w:val="4C0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ScaleCrop>false</ScaleCrop>
  <LinksUpToDate>false</LinksUpToDate>
  <CharactersWithSpaces>341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2017-09-18T08:40:00Z</dcterms:created>
  <dc:creator>li.owen/李蒙蒙_岛_销售</dc:creator>
  <cp:lastModifiedBy>ly01</cp:lastModifiedBy>
  <dcterms:modified xsi:type="dcterms:W3CDTF">2017-09-18T08:56:27Z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