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cs="宋体"/>
          <w:color w:val="000000"/>
          <w:sz w:val="28"/>
          <w:szCs w:val="28"/>
          <w:lang w:bidi="ar-SA"/>
        </w:rPr>
      </w:pPr>
      <w:r>
        <w:rPr>
          <w:rFonts w:hint="eastAsia" w:ascii="宋体" w:cs="宋体"/>
          <w:color w:val="000000"/>
          <w:sz w:val="28"/>
          <w:szCs w:val="28"/>
          <w:lang w:bidi="ar-SA"/>
        </w:rPr>
        <w:t>附件5</w:t>
      </w:r>
    </w:p>
    <w:p>
      <w:pPr>
        <w:jc w:val="center"/>
        <w:rPr>
          <w:rStyle w:val="5"/>
          <w:rFonts w:hint="eastAsia" w:ascii="宋体" w:cs="宋体"/>
          <w:bCs w:val="0"/>
          <w:color w:val="000000"/>
          <w:sz w:val="36"/>
          <w:szCs w:val="36"/>
          <w:lang w:bidi="ar-SA"/>
        </w:rPr>
      </w:pPr>
      <w:r>
        <w:rPr>
          <w:rStyle w:val="5"/>
          <w:rFonts w:hint="eastAsia" w:ascii="宋体" w:cs="宋体"/>
          <w:bCs w:val="0"/>
          <w:color w:val="000000"/>
          <w:sz w:val="36"/>
          <w:szCs w:val="36"/>
          <w:lang w:bidi="ar-SA"/>
        </w:rPr>
        <w:t>张家界市事业单位公开招聘人员考察表</w:t>
      </w:r>
    </w:p>
    <w:tbl>
      <w:tblPr>
        <w:tblStyle w:val="7"/>
        <w:tblpPr w:leftFromText="180" w:rightFromText="180" w:vertAnchor="text" w:horzAnchor="page" w:tblpX="1914" w:tblpY="79"/>
        <w:tblOverlap w:val="never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040"/>
        <w:gridCol w:w="505"/>
        <w:gridCol w:w="798"/>
        <w:gridCol w:w="1097"/>
        <w:gridCol w:w="1376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招聘单</w:t>
            </w: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位名称</w:t>
            </w:r>
          </w:p>
        </w:tc>
        <w:tc>
          <w:tcPr>
            <w:tcW w:w="3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考察对</w:t>
            </w: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象姓名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民  族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籍   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出生地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面  貌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入党(团)时   间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体检结果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作时间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执业资格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术职称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身份证号码</w:t>
            </w:r>
          </w:p>
        </w:tc>
        <w:tc>
          <w:tcPr>
            <w:tcW w:w="3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联系电话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学  位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教  育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  <w:p>
            <w:pPr>
              <w:spacing w:line="32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毕业院校系及专业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在职教育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毕业院校系及专业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考 察 组</w:t>
            </w: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人员名单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姓  名</w:t>
            </w: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单 位 名 称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2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考察情况</w:t>
            </w:r>
          </w:p>
        </w:tc>
        <w:tc>
          <w:tcPr>
            <w:tcW w:w="709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  <w:p>
            <w:pPr>
              <w:spacing w:line="48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  <w:p>
            <w:pPr>
              <w:spacing w:line="48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  <w:p>
            <w:pPr>
              <w:spacing w:line="48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  <w:p>
            <w:pPr>
              <w:spacing w:line="48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  <w:p>
            <w:pPr>
              <w:spacing w:line="48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  <w:p>
            <w:pPr>
              <w:spacing w:line="48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考察结论</w:t>
            </w:r>
          </w:p>
        </w:tc>
        <w:tc>
          <w:tcPr>
            <w:tcW w:w="70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 xml:space="preserve">       </w:t>
            </w:r>
          </w:p>
          <w:p>
            <w:pPr>
              <w:spacing w:line="440" w:lineRule="exact"/>
              <w:ind w:firstLine="840" w:firstLineChars="350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考察结果为：</w:t>
            </w:r>
            <w:r>
              <w:rPr>
                <w:rFonts w:hint="eastAsia" w:ascii="宋体" w:cs="宋体"/>
                <w:color w:val="000000"/>
                <w:sz w:val="24"/>
                <w:u w:val="single"/>
                <w:lang w:bidi="ar-SA"/>
              </w:rPr>
              <w:t xml:space="preserve">          </w:t>
            </w: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(合格/不合格)。</w:t>
            </w:r>
          </w:p>
          <w:p>
            <w:pPr>
              <w:spacing w:line="440" w:lineRule="exact"/>
              <w:ind w:firstLine="3600" w:firstLineChars="1500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考察负责人签名：</w:t>
            </w:r>
          </w:p>
          <w:p>
            <w:pPr>
              <w:spacing w:line="440" w:lineRule="exact"/>
              <w:jc w:val="left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 xml:space="preserve">                                          年   月   日</w:t>
            </w:r>
          </w:p>
        </w:tc>
      </w:tr>
    </w:tbl>
    <w:p>
      <w:pPr>
        <w:spacing w:line="600" w:lineRule="exact"/>
        <w:ind w:firstLine="480" w:firstLineChars="200"/>
        <w:jc w:val="left"/>
        <w:textAlignment w:val="baseline"/>
        <w:rPr>
          <w:rFonts w:hint="eastAsia" w:ascii="宋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说明：</w:t>
      </w:r>
      <w:r>
        <w:rPr>
          <w:rFonts w:hint="eastAsia" w:ascii="宋体"/>
          <w:color w:val="000000"/>
          <w:sz w:val="24"/>
        </w:rPr>
        <w:t>本表一式二份，其中一份须进入个人档案。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Style w:val="6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6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6"/>
        <w:rFonts w:hint="eastAsia" w:ascii="仿宋_GB2312" w:eastAsia="仿宋_GB2312"/>
        <w:sz w:val="24"/>
        <w:szCs w:val="24"/>
      </w:rPr>
      <w:t>- 25 -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B5FCD"/>
    <w:rsid w:val="0A505F84"/>
    <w:rsid w:val="754B5F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2017-08-09T08:50:00Z</dcterms:created>
  <dc:creator>2</dc:creator>
  <cp:lastModifiedBy>2</cp:lastModifiedBy>
  <dcterms:modified xsi:type="dcterms:W3CDTF">2017-08-09T08:53:16Z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