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高青县公开招聘</w:t>
      </w:r>
      <w:r>
        <w:rPr>
          <w:rFonts w:hint="eastAsia" w:ascii="宋体" w:hAnsi="宋体"/>
          <w:b/>
          <w:sz w:val="36"/>
          <w:szCs w:val="36"/>
          <w:lang w:eastAsia="zh-CN"/>
        </w:rPr>
        <w:t>环境监管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平台管理员</w:t>
      </w:r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报名序号：</w:t>
      </w:r>
      <w:r>
        <w:rPr>
          <w:rFonts w:ascii="仿宋" w:hAnsi="仿宋" w:eastAsia="仿宋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</w:rPr>
        <w:t>填报时间：</w:t>
      </w: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900"/>
        <w:gridCol w:w="900"/>
        <w:gridCol w:w="540"/>
        <w:gridCol w:w="90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0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寸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18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8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880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身体状况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区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镇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7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家庭成员及其主要社会关系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CB1"/>
    <w:rsid w:val="00001D44"/>
    <w:rsid w:val="00143851"/>
    <w:rsid w:val="001569A1"/>
    <w:rsid w:val="002468AE"/>
    <w:rsid w:val="00272CB1"/>
    <w:rsid w:val="00316EB0"/>
    <w:rsid w:val="003773D1"/>
    <w:rsid w:val="003B5861"/>
    <w:rsid w:val="003D260B"/>
    <w:rsid w:val="00485537"/>
    <w:rsid w:val="005A7777"/>
    <w:rsid w:val="00611FC8"/>
    <w:rsid w:val="006C3108"/>
    <w:rsid w:val="007A11F5"/>
    <w:rsid w:val="00857B00"/>
    <w:rsid w:val="00887776"/>
    <w:rsid w:val="009571EA"/>
    <w:rsid w:val="00983F89"/>
    <w:rsid w:val="00AB651C"/>
    <w:rsid w:val="00AC7D6F"/>
    <w:rsid w:val="00AF4D67"/>
    <w:rsid w:val="00C474F6"/>
    <w:rsid w:val="00C63A22"/>
    <w:rsid w:val="00D30E56"/>
    <w:rsid w:val="00FA36B3"/>
    <w:rsid w:val="09CD3376"/>
    <w:rsid w:val="235F5130"/>
    <w:rsid w:val="488F6B4E"/>
    <w:rsid w:val="7CC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45</Words>
  <Characters>257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2016-07-27T07:53:00Z</dcterms:created>
  <dc:creator>china</dc:creator>
  <cp:lastModifiedBy>Administrator</cp:lastModifiedBy>
  <cp:lastPrinted>2017-07-14T05:28:39Z</cp:lastPrinted>
  <dcterms:modified xsi:type="dcterms:W3CDTF">2017-07-14T05:35:17Z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