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120" w:right="0"/>
        <w:jc w:val="center"/>
      </w:pPr>
      <w:r>
        <w:rPr>
          <w:rFonts w:ascii="黑体" w:hAnsi="宋体" w:eastAsia="黑体" w:cs="黑体"/>
          <w:b w:val="0"/>
          <w:color w:val="000000"/>
          <w:kern w:val="2"/>
          <w:sz w:val="36"/>
          <w:szCs w:val="36"/>
          <w:lang w:val="en-US" w:eastAsia="zh-CN" w:bidi="ar"/>
        </w:rPr>
        <w:t>河北省</w:t>
      </w:r>
      <w:r>
        <w:rPr>
          <w:rFonts w:hint="default" w:ascii="黑体" w:hAnsi="宋体" w:eastAsia="黑体" w:cs="黑体"/>
          <w:b w:val="0"/>
          <w:color w:val="000000"/>
          <w:kern w:val="2"/>
          <w:sz w:val="36"/>
          <w:szCs w:val="36"/>
          <w:lang w:val="en-US" w:eastAsia="zh-CN" w:bidi="ar"/>
        </w:rPr>
        <w:t>____年度“三支一扶”计划志愿者考核情况汇总表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120" w:right="0"/>
        <w:jc w:val="left"/>
      </w:pPr>
      <w:r>
        <w:rPr>
          <w:rFonts w:ascii="仿宋_GB2312" w:hAnsi="微软雅黑" w:eastAsia="仿宋_GB2312" w:cs="仿宋_GB2312"/>
          <w:b w:val="0"/>
          <w:color w:val="000000"/>
          <w:kern w:val="2"/>
          <w:sz w:val="24"/>
          <w:szCs w:val="24"/>
          <w:lang w:val="en-US" w:eastAsia="zh-CN" w:bidi="ar"/>
        </w:rPr>
        <w:t>各市（含定州市、辛集市）</w:t>
      </w:r>
      <w:r>
        <w:rPr>
          <w:rFonts w:hint="default" w:ascii="仿宋_GB2312" w:hAnsi="微软雅黑" w:eastAsia="仿宋_GB2312" w:cs="仿宋_GB2312"/>
          <w:b w:val="0"/>
          <w:color w:val="000000"/>
          <w:kern w:val="2"/>
          <w:sz w:val="24"/>
          <w:szCs w:val="24"/>
          <w:lang w:val="en-US" w:eastAsia="zh-CN" w:bidi="ar"/>
        </w:rPr>
        <w:t>“三支一扶”工作协调管理办公室(盖章)         年   月   日</w:t>
      </w:r>
    </w:p>
    <w:tbl>
      <w:tblPr>
        <w:tblW w:w="9270" w:type="dxa"/>
        <w:tblInd w:w="1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0"/>
        <w:gridCol w:w="1095"/>
        <w:gridCol w:w="535"/>
        <w:gridCol w:w="1795"/>
        <w:gridCol w:w="2300"/>
        <w:gridCol w:w="1280"/>
        <w:gridCol w:w="16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624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 w:line="60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 w:line="60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 w:line="60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 w:line="60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 w:line="60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服务单位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 w:line="60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考核等次</w:t>
            </w: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="0" w:afterAutospacing="1" w:line="600" w:lineRule="exac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624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624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黑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DF0194"/>
    <w:rsid w:val="76DF01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800080"/>
      <w:u w:val="none"/>
      <w:bdr w:val="none" w:color="auto" w:sz="0" w:space="0"/>
    </w:rPr>
  </w:style>
  <w:style w:type="character" w:styleId="4">
    <w:name w:val="Hyperlink"/>
    <w:basedOn w:val="2"/>
    <w:uiPriority w:val="0"/>
    <w:rPr>
      <w:color w:val="0000FF"/>
      <w:u w:val="none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2017-07-07T05:46:00Z</dcterms:created>
  <dc:creator>Administrator</dc:creator>
  <cp:lastModifiedBy>Administrator</cp:lastModifiedBy>
  <dcterms:modified xsi:type="dcterms:W3CDTF">2017-07-07T05:46:55Z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