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1"/>
        <w:gridCol w:w="2081"/>
        <w:gridCol w:w="1303"/>
        <w:gridCol w:w="1244"/>
        <w:gridCol w:w="973"/>
        <w:gridCol w:w="1841"/>
        <w:gridCol w:w="1857"/>
        <w:gridCol w:w="1961"/>
        <w:gridCol w:w="1902"/>
        <w:gridCol w:w="1602"/>
      </w:tblGrid>
      <w:tr w:rsidR="007426A4" w:rsidRPr="007426A4" w:rsidTr="007426A4">
        <w:trPr>
          <w:trHeight w:val="645"/>
          <w:tblCellSpacing w:w="0" w:type="dxa"/>
          <w:jc w:val="center"/>
        </w:trPr>
        <w:tc>
          <w:tcPr>
            <w:tcW w:w="16545" w:type="dxa"/>
            <w:gridSpan w:val="10"/>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b/>
                <w:bCs/>
                <w:kern w:val="0"/>
                <w:sz w:val="24"/>
                <w:szCs w:val="24"/>
              </w:rPr>
              <w:t>2017</w:t>
            </w:r>
            <w:r w:rsidRPr="007426A4">
              <w:rPr>
                <w:rFonts w:ascii="Simsun" w:eastAsia="宋体" w:hAnsi="Simsun" w:cs="宋体"/>
                <w:b/>
                <w:bCs/>
                <w:kern w:val="0"/>
                <w:sz w:val="24"/>
                <w:szCs w:val="24"/>
              </w:rPr>
              <w:t>年成都市郫都区公开招聘事业单位工作人员岗位表</w:t>
            </w:r>
          </w:p>
        </w:tc>
      </w:tr>
      <w:tr w:rsidR="007426A4" w:rsidRPr="007426A4" w:rsidTr="007426A4">
        <w:trPr>
          <w:trHeight w:val="570"/>
          <w:tblCellSpacing w:w="0" w:type="dxa"/>
          <w:jc w:val="center"/>
        </w:trPr>
        <w:tc>
          <w:tcPr>
            <w:tcW w:w="3855" w:type="dxa"/>
            <w:gridSpan w:val="2"/>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招聘单位</w:t>
            </w:r>
          </w:p>
        </w:tc>
        <w:tc>
          <w:tcPr>
            <w:tcW w:w="3525" w:type="dxa"/>
            <w:gridSpan w:val="3"/>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招聘岗位</w:t>
            </w:r>
          </w:p>
        </w:tc>
        <w:tc>
          <w:tcPr>
            <w:tcW w:w="5655" w:type="dxa"/>
            <w:gridSpan w:val="3"/>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招聘条件</w:t>
            </w:r>
          </w:p>
        </w:tc>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笔试科目</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备注</w:t>
            </w:r>
          </w:p>
        </w:tc>
      </w:tr>
      <w:tr w:rsidR="007426A4" w:rsidRPr="007426A4" w:rsidTr="007426A4">
        <w:trPr>
          <w:trHeight w:val="60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主管部门</w:t>
            </w:r>
          </w:p>
        </w:tc>
        <w:tc>
          <w:tcPr>
            <w:tcW w:w="20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招聘单位名称</w:t>
            </w:r>
          </w:p>
        </w:tc>
        <w:tc>
          <w:tcPr>
            <w:tcW w:w="130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招聘岗位</w:t>
            </w:r>
          </w:p>
        </w:tc>
        <w:tc>
          <w:tcPr>
            <w:tcW w:w="124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代码</w:t>
            </w:r>
          </w:p>
        </w:tc>
        <w:tc>
          <w:tcPr>
            <w:tcW w:w="97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招聘人数</w:t>
            </w:r>
          </w:p>
        </w:tc>
        <w:tc>
          <w:tcPr>
            <w:tcW w:w="184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专业要求</w:t>
            </w:r>
          </w:p>
        </w:tc>
        <w:tc>
          <w:tcPr>
            <w:tcW w:w="1860"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学历学位</w:t>
            </w:r>
          </w:p>
        </w:tc>
        <w:tc>
          <w:tcPr>
            <w:tcW w:w="196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其他条件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r>
      <w:tr w:rsidR="007426A4" w:rsidRPr="007426A4" w:rsidTr="007426A4">
        <w:trPr>
          <w:trHeight w:val="102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郫都区友爱镇人民政府</w:t>
            </w:r>
          </w:p>
        </w:tc>
        <w:tc>
          <w:tcPr>
            <w:tcW w:w="20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友爱镇文化旅游综合服务中心</w:t>
            </w:r>
          </w:p>
        </w:tc>
        <w:tc>
          <w:tcPr>
            <w:tcW w:w="1305"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综合管理</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01001</w:t>
            </w:r>
          </w:p>
        </w:tc>
        <w:tc>
          <w:tcPr>
            <w:tcW w:w="97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1</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不限</w:t>
            </w:r>
          </w:p>
        </w:tc>
        <w:tc>
          <w:tcPr>
            <w:tcW w:w="1860"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普通全日制高等教育本科及以上，并取得相应学位</w:t>
            </w:r>
          </w:p>
        </w:tc>
        <w:tc>
          <w:tcPr>
            <w:tcW w:w="1965"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 xml:space="preserve">　</w:t>
            </w:r>
          </w:p>
        </w:tc>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《职业能力倾向测验》和《公共基础知识》</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由考生按总成绩从高分到低分进行单向选择聘用单位。</w:t>
            </w:r>
          </w:p>
        </w:tc>
      </w:tr>
      <w:tr w:rsidR="007426A4" w:rsidRPr="007426A4" w:rsidTr="007426A4">
        <w:trPr>
          <w:trHeight w:val="102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郫都区团结镇人民政府</w:t>
            </w:r>
          </w:p>
        </w:tc>
        <w:tc>
          <w:tcPr>
            <w:tcW w:w="20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团结镇文化创业管理服务中心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r>
      <w:tr w:rsidR="007426A4" w:rsidRPr="007426A4" w:rsidTr="007426A4">
        <w:trPr>
          <w:trHeight w:val="102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郫都区三道堰镇人民政府</w:t>
            </w:r>
          </w:p>
        </w:tc>
        <w:tc>
          <w:tcPr>
            <w:tcW w:w="20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三道堰镇景区创建促进中心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r>
      <w:tr w:rsidR="007426A4" w:rsidRPr="007426A4" w:rsidTr="007426A4">
        <w:trPr>
          <w:trHeight w:val="102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郫都区花园镇人民政府</w:t>
            </w:r>
          </w:p>
        </w:tc>
        <w:tc>
          <w:tcPr>
            <w:tcW w:w="20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花园</w:t>
            </w:r>
            <w:proofErr w:type="gramStart"/>
            <w:r w:rsidRPr="007426A4">
              <w:rPr>
                <w:rFonts w:ascii="Simsun" w:eastAsia="宋体" w:hAnsi="Simsun" w:cs="宋体"/>
                <w:kern w:val="0"/>
                <w:sz w:val="24"/>
                <w:szCs w:val="24"/>
              </w:rPr>
              <w:t>镇事业</w:t>
            </w:r>
            <w:proofErr w:type="gramEnd"/>
            <w:r w:rsidRPr="007426A4">
              <w:rPr>
                <w:rFonts w:ascii="Simsun" w:eastAsia="宋体" w:hAnsi="Simsun" w:cs="宋体"/>
                <w:kern w:val="0"/>
                <w:sz w:val="24"/>
                <w:szCs w:val="24"/>
              </w:rPr>
              <w:t>管理服务中心</w:t>
            </w:r>
          </w:p>
        </w:tc>
        <w:tc>
          <w:tcPr>
            <w:tcW w:w="1305"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综合管理</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01002</w:t>
            </w:r>
          </w:p>
        </w:tc>
        <w:tc>
          <w:tcPr>
            <w:tcW w:w="97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1</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不限</w:t>
            </w:r>
          </w:p>
        </w:tc>
        <w:tc>
          <w:tcPr>
            <w:tcW w:w="1860"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国民教育本科及以上</w:t>
            </w:r>
          </w:p>
        </w:tc>
        <w:tc>
          <w:tcPr>
            <w:tcW w:w="1965"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面向退役大学生士兵或经组织选派服务郫都区的城乡基层项目大学生志愿者定向招聘</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由考生按总成绩从高分到低分进行单向选择聘用单位。</w:t>
            </w:r>
          </w:p>
        </w:tc>
      </w:tr>
      <w:tr w:rsidR="007426A4" w:rsidRPr="007426A4" w:rsidTr="007426A4">
        <w:trPr>
          <w:trHeight w:val="102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郫都区唐元镇人民政府</w:t>
            </w:r>
          </w:p>
        </w:tc>
        <w:tc>
          <w:tcPr>
            <w:tcW w:w="20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唐元镇事业管理服务中心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r>
      <w:tr w:rsidR="007426A4" w:rsidRPr="007426A4" w:rsidTr="007426A4">
        <w:trPr>
          <w:trHeight w:val="102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郫都区安德镇人民政府</w:t>
            </w:r>
          </w:p>
        </w:tc>
        <w:tc>
          <w:tcPr>
            <w:tcW w:w="208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安德镇事业管理服务中心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center"/>
              <w:rPr>
                <w:rFonts w:ascii="Simsun" w:eastAsia="宋体" w:hAnsi="Simsun" w:cs="宋体"/>
                <w:kern w:val="0"/>
                <w:sz w:val="24"/>
                <w:szCs w:val="24"/>
              </w:rPr>
            </w:pPr>
            <w:r w:rsidRPr="007426A4">
              <w:rPr>
                <w:rFonts w:ascii="Simsun" w:eastAsia="宋体" w:hAnsi="Simsun" w:cs="宋体"/>
                <w:kern w:val="0"/>
                <w:sz w:val="24"/>
                <w:szCs w:val="24"/>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6A4" w:rsidRPr="007426A4" w:rsidRDefault="007426A4" w:rsidP="007426A4">
            <w:pPr>
              <w:widowControl/>
              <w:jc w:val="left"/>
              <w:rPr>
                <w:rFonts w:ascii="Simsun" w:eastAsia="宋体" w:hAnsi="Simsun" w:cs="宋体"/>
                <w:kern w:val="0"/>
                <w:sz w:val="24"/>
                <w:szCs w:val="24"/>
              </w:rPr>
            </w:pPr>
          </w:p>
        </w:tc>
      </w:tr>
    </w:tbl>
    <w:p w:rsidR="00C82ED0" w:rsidRDefault="00C82ED0">
      <w:bookmarkStart w:id="0" w:name="_GoBack"/>
      <w:bookmarkEnd w:id="0"/>
    </w:p>
    <w:sectPr w:rsidR="00C82ED0" w:rsidSect="007426A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A4"/>
    <w:rsid w:val="007426A4"/>
    <w:rsid w:val="00C8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26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2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6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Words>
  <Characters>390</Characters>
  <Application>Microsoft Office Word</Application>
  <DocSecurity>0</DocSecurity>
  <Lines>3</Lines>
  <Paragraphs>1</Paragraphs>
  <ScaleCrop>false</ScaleCrop>
  <Company>china</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2017-06-02T06:59:00Z</dcterms:created>
  <dcterms:modified xsi:type="dcterms:W3CDTF">2017-06-02T07:01:00Z</dcterms:modified>
</cp:coreProperties>
</file>