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</w:rPr>
        <w:t>1</w:t>
      </w:r>
    </w:p>
    <w:p>
      <w:pPr>
        <w:spacing w:line="600" w:lineRule="exact"/>
        <w:jc w:val="center"/>
        <w:rPr>
          <w:rFonts w:hint="eastAsia" w:ascii="仿宋" w:hAnsi="仿宋" w:eastAsia="仿宋"/>
          <w:sz w:val="40"/>
          <w:szCs w:val="40"/>
        </w:rPr>
      </w:pPr>
      <w:r>
        <w:rPr>
          <w:rFonts w:hint="eastAsia" w:ascii="仿宋" w:hAnsi="仿宋" w:eastAsia="仿宋"/>
          <w:sz w:val="40"/>
          <w:szCs w:val="40"/>
        </w:rPr>
        <w:t>湖北省测绘工程院（省导航与位置服务中心）</w:t>
      </w:r>
    </w:p>
    <w:p>
      <w:pPr>
        <w:spacing w:line="600" w:lineRule="exact"/>
        <w:jc w:val="center"/>
        <w:rPr>
          <w:rFonts w:hint="eastAsia" w:ascii="仿宋" w:hAnsi="仿宋" w:eastAsia="仿宋"/>
          <w:sz w:val="40"/>
          <w:szCs w:val="40"/>
        </w:rPr>
      </w:pPr>
      <w:r>
        <w:rPr>
          <w:rFonts w:hint="eastAsia" w:ascii="仿宋" w:hAnsi="仿宋" w:eastAsia="仿宋"/>
          <w:sz w:val="40"/>
          <w:szCs w:val="40"/>
        </w:rPr>
        <w:t>2017年专项招聘专业人才报名表</w:t>
      </w:r>
    </w:p>
    <w:tbl>
      <w:tblPr>
        <w:tblStyle w:val="10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635"/>
        <w:gridCol w:w="1352"/>
        <w:gridCol w:w="1406"/>
        <w:gridCol w:w="480"/>
        <w:gridCol w:w="1049"/>
        <w:gridCol w:w="440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0" w:type="dxa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98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6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报考职位</w:t>
            </w:r>
          </w:p>
        </w:tc>
        <w:tc>
          <w:tcPr>
            <w:tcW w:w="3709" w:type="dxa"/>
            <w:gridSpan w:val="3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0" w:type="dxa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别</w:t>
            </w:r>
          </w:p>
        </w:tc>
        <w:tc>
          <w:tcPr>
            <w:tcW w:w="1987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6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489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0" w:type="dxa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4727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0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4727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0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毕业学校</w:t>
            </w:r>
          </w:p>
        </w:tc>
        <w:tc>
          <w:tcPr>
            <w:tcW w:w="4727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0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758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9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2660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硕研期间所学专业</w:t>
            </w:r>
          </w:p>
        </w:tc>
        <w:tc>
          <w:tcPr>
            <w:tcW w:w="2758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9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660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7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专业职称</w:t>
            </w:r>
          </w:p>
        </w:tc>
        <w:tc>
          <w:tcPr>
            <w:tcW w:w="2758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9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参加工作年限</w:t>
            </w:r>
          </w:p>
        </w:tc>
        <w:tc>
          <w:tcPr>
            <w:tcW w:w="2660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57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个人简历</w:t>
            </w:r>
          </w:p>
        </w:tc>
        <w:tc>
          <w:tcPr>
            <w:tcW w:w="6947" w:type="dxa"/>
            <w:gridSpan w:val="6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120"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575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参与测绘或地理信息系统相关项目研究的经历</w:t>
            </w:r>
          </w:p>
        </w:tc>
        <w:tc>
          <w:tcPr>
            <w:tcW w:w="6947" w:type="dxa"/>
            <w:gridSpan w:val="6"/>
            <w:tcMar>
              <w:left w:w="17" w:type="dxa"/>
              <w:right w:w="17" w:type="dxa"/>
            </w:tcMar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right="600"/>
        <w:rPr>
          <w:rFonts w:ascii="仿宋" w:hAnsi="仿宋" w:eastAsia="仿宋"/>
          <w:bCs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5" w:right="1701" w:bottom="1814" w:left="1701" w:header="851" w:footer="1418" w:gutter="0"/>
          <w:pgNumType w:start="1"/>
          <w:cols w:space="720" w:num="1"/>
          <w:docGrid w:type="lines" w:linePitch="584" w:charSpace="19192"/>
        </w:sectPr>
      </w:pPr>
      <w:bookmarkStart w:id="0" w:name="_GoBack"/>
      <w:bookmarkEnd w:id="0"/>
    </w:p>
    <w:p/>
    <w:sectPr>
      <w:footerReference r:id="rId6" w:type="default"/>
      <w:pgSz w:w="16838" w:h="11906" w:orient="landscape"/>
      <w:pgMar w:top="1701" w:right="1701" w:bottom="1701" w:left="1701" w:header="851" w:footer="1418" w:gutter="0"/>
      <w:cols w:space="720" w:num="1"/>
      <w:docGrid w:type="lines" w:linePitch="584" w:charSpace="19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2"/>
    <w:rsid w:val="005941A2"/>
    <w:rsid w:val="00BC7350"/>
    <w:rsid w:val="00C576FC"/>
    <w:rsid w:val="6D9B45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rFonts w:cs="Times New Roman"/>
      <w:color w:val="3300FF"/>
      <w:u w:val="single"/>
    </w:r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2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694</Words>
  <Characters>3958</Characters>
  <Lines>32</Lines>
  <Paragraphs>9</Paragraphs>
  <TotalTime>0</TotalTime>
  <ScaleCrop>false</ScaleCrop>
  <LinksUpToDate>false</LinksUpToDate>
  <CharactersWithSpaces>4643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2017-04-05T01:56:00Z</dcterms:created>
  <dc:creator>Administrator</dc:creator>
  <cp:lastModifiedBy>Administrator</cp:lastModifiedBy>
  <cp:lastPrinted>2017-04-05T01:57:00Z</cp:lastPrinted>
  <dcterms:modified xsi:type="dcterms:W3CDTF">2017-04-05T02:50:00Z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