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4C" w:rsidRPr="0067494C" w:rsidRDefault="0067494C" w:rsidP="0067494C">
      <w:pPr>
        <w:widowControl/>
        <w:spacing w:line="315" w:lineRule="atLeast"/>
        <w:ind w:firstLine="560"/>
        <w:jc w:val="left"/>
        <w:rPr>
          <w:rFonts w:ascii="Arial" w:eastAsia="宋体" w:hAnsi="Arial" w:cs="Arial"/>
          <w:color w:val="000000"/>
          <w:kern w:val="0"/>
          <w:szCs w:val="21"/>
        </w:rPr>
      </w:pPr>
      <w:r w:rsidRPr="0067494C">
        <w:rPr>
          <w:rFonts w:ascii="仿宋_GB2312" w:eastAsia="仿宋_GB2312" w:hAnsi="Arial" w:cs="Arial" w:hint="eastAsia"/>
          <w:color w:val="000000"/>
          <w:kern w:val="0"/>
          <w:sz w:val="28"/>
          <w:szCs w:val="28"/>
        </w:rPr>
        <w:t>附件：2016年秋季厦门市集美区所属事业单位补充编内卫生技术人员报名工作联系表</w:t>
      </w:r>
    </w:p>
    <w:p w:rsidR="0067494C" w:rsidRPr="0067494C" w:rsidRDefault="0067494C" w:rsidP="0067494C">
      <w:pPr>
        <w:widowControl/>
        <w:spacing w:line="315" w:lineRule="atLeast"/>
        <w:jc w:val="left"/>
        <w:rPr>
          <w:rFonts w:ascii="Arial" w:eastAsia="宋体" w:hAnsi="Arial" w:cs="Arial"/>
          <w:color w:val="000000"/>
          <w:kern w:val="0"/>
          <w:szCs w:val="21"/>
        </w:rPr>
      </w:pPr>
      <w:r w:rsidRPr="0067494C">
        <w:rPr>
          <w:rFonts w:ascii="仿宋_GB2312" w:eastAsia="仿宋_GB2312" w:hAnsi="Arial" w:cs="Arial" w:hint="eastAsia"/>
          <w:color w:val="000000"/>
          <w:kern w:val="0"/>
          <w:sz w:val="28"/>
          <w:szCs w:val="28"/>
        </w:rPr>
        <w:t> </w:t>
      </w:r>
    </w:p>
    <w:tbl>
      <w:tblPr>
        <w:tblW w:w="11080" w:type="dxa"/>
        <w:tblCellMar>
          <w:left w:w="0" w:type="dxa"/>
          <w:right w:w="0" w:type="dxa"/>
        </w:tblCellMar>
        <w:tblLook w:val="04A0"/>
      </w:tblPr>
      <w:tblGrid>
        <w:gridCol w:w="620"/>
        <w:gridCol w:w="2000"/>
        <w:gridCol w:w="1220"/>
        <w:gridCol w:w="1660"/>
        <w:gridCol w:w="2200"/>
        <w:gridCol w:w="2380"/>
        <w:gridCol w:w="1000"/>
      </w:tblGrid>
      <w:tr w:rsidR="0067494C" w:rsidRPr="0067494C" w:rsidTr="0067494C">
        <w:trPr>
          <w:trHeight w:val="73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厦门市集美区卫生和计划生育局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谢景煜</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0592-6062155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hyperlink r:id="rId6" w:history="1">
              <w:r w:rsidRPr="0067494C">
                <w:rPr>
                  <w:rFonts w:ascii="宋体" w:eastAsia="宋体" w:hAnsi="宋体" w:cs="Arial"/>
                  <w:color w:val="000000"/>
                  <w:kern w:val="0"/>
                  <w:sz w:val="24"/>
                  <w:szCs w:val="24"/>
                </w:rPr>
                <w:t>jmqwsj@126.com</w:t>
              </w:r>
            </w:hyperlink>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厦门市集美区纺织路11-1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361022</w:t>
            </w:r>
          </w:p>
        </w:tc>
      </w:tr>
      <w:tr w:rsidR="0067494C" w:rsidRPr="0067494C" w:rsidTr="0067494C">
        <w:trPr>
          <w:trHeight w:val="7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厦门市集美区教育局</w:t>
            </w:r>
          </w:p>
        </w:tc>
        <w:tc>
          <w:tcPr>
            <w:tcW w:w="122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陈红</w:t>
            </w:r>
          </w:p>
        </w:tc>
        <w:tc>
          <w:tcPr>
            <w:tcW w:w="166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0592-6683358</w:t>
            </w:r>
          </w:p>
        </w:tc>
        <w:tc>
          <w:tcPr>
            <w:tcW w:w="220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chh@jimei.gov.cn</w:t>
            </w:r>
          </w:p>
        </w:tc>
        <w:tc>
          <w:tcPr>
            <w:tcW w:w="238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厦门市集美区岑东路168号南楼5楼</w:t>
            </w:r>
          </w:p>
        </w:tc>
        <w:tc>
          <w:tcPr>
            <w:tcW w:w="1000" w:type="dxa"/>
            <w:tcBorders>
              <w:top w:val="nil"/>
              <w:left w:val="nil"/>
              <w:bottom w:val="single" w:sz="4" w:space="0" w:color="auto"/>
              <w:right w:val="single" w:sz="4" w:space="0" w:color="auto"/>
            </w:tcBorders>
            <w:shd w:val="clear" w:color="auto" w:fill="auto"/>
            <w:vAlign w:val="center"/>
            <w:hideMark/>
          </w:tcPr>
          <w:p w:rsidR="0067494C" w:rsidRPr="0067494C" w:rsidRDefault="0067494C" w:rsidP="0067494C">
            <w:pPr>
              <w:widowControl/>
              <w:spacing w:line="280" w:lineRule="atLeast"/>
              <w:jc w:val="left"/>
              <w:rPr>
                <w:rFonts w:ascii="Arial" w:eastAsia="宋体" w:hAnsi="Arial" w:cs="Arial"/>
                <w:color w:val="000000"/>
                <w:kern w:val="0"/>
                <w:sz w:val="18"/>
                <w:szCs w:val="18"/>
              </w:rPr>
            </w:pPr>
            <w:r w:rsidRPr="0067494C">
              <w:rPr>
                <w:rFonts w:ascii="宋体" w:eastAsia="宋体" w:hAnsi="宋体" w:cs="Arial"/>
                <w:color w:val="000000"/>
                <w:kern w:val="0"/>
                <w:sz w:val="24"/>
                <w:szCs w:val="24"/>
              </w:rPr>
              <w:t>361021</w:t>
            </w:r>
          </w:p>
        </w:tc>
      </w:tr>
    </w:tbl>
    <w:p w:rsidR="0067494C" w:rsidRPr="0067494C" w:rsidRDefault="0067494C" w:rsidP="0067494C">
      <w:pPr>
        <w:widowControl/>
        <w:spacing w:line="315" w:lineRule="atLeast"/>
        <w:jc w:val="left"/>
        <w:rPr>
          <w:rFonts w:ascii="Arial" w:eastAsia="宋体" w:hAnsi="Arial" w:cs="Arial"/>
          <w:color w:val="000000"/>
          <w:kern w:val="0"/>
          <w:szCs w:val="21"/>
        </w:rPr>
      </w:pPr>
      <w:r w:rsidRPr="0067494C">
        <w:rPr>
          <w:rFonts w:ascii="仿宋_GB2312" w:eastAsia="仿宋_GB2312" w:hAnsi="Arial" w:cs="Arial" w:hint="eastAsia"/>
          <w:color w:val="000000"/>
          <w:kern w:val="0"/>
          <w:sz w:val="28"/>
          <w:szCs w:val="28"/>
        </w:rPr>
        <w:t> </w:t>
      </w:r>
    </w:p>
    <w:p w:rsidR="008C5524" w:rsidRDefault="0043406C"/>
    <w:sectPr w:rsidR="008C5524" w:rsidSect="0067494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6C" w:rsidRDefault="0043406C" w:rsidP="0067494C">
      <w:r>
        <w:separator/>
      </w:r>
    </w:p>
  </w:endnote>
  <w:endnote w:type="continuationSeparator" w:id="0">
    <w:p w:rsidR="0043406C" w:rsidRDefault="0043406C" w:rsidP="00674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6C" w:rsidRDefault="0043406C" w:rsidP="0067494C">
      <w:r>
        <w:separator/>
      </w:r>
    </w:p>
  </w:footnote>
  <w:footnote w:type="continuationSeparator" w:id="0">
    <w:p w:rsidR="0043406C" w:rsidRDefault="0043406C" w:rsidP="00674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94C"/>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264"/>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06C"/>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94C"/>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494C"/>
    <w:rPr>
      <w:sz w:val="18"/>
      <w:szCs w:val="18"/>
    </w:rPr>
  </w:style>
  <w:style w:type="paragraph" w:styleId="a4">
    <w:name w:val="footer"/>
    <w:basedOn w:val="a"/>
    <w:link w:val="Char0"/>
    <w:uiPriority w:val="99"/>
    <w:semiHidden/>
    <w:unhideWhenUsed/>
    <w:rsid w:val="006749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494C"/>
    <w:rPr>
      <w:sz w:val="18"/>
      <w:szCs w:val="18"/>
    </w:rPr>
  </w:style>
  <w:style w:type="character" w:styleId="a5">
    <w:name w:val="Hyperlink"/>
    <w:basedOn w:val="a0"/>
    <w:uiPriority w:val="99"/>
    <w:semiHidden/>
    <w:unhideWhenUsed/>
    <w:rsid w:val="0067494C"/>
    <w:rPr>
      <w:color w:val="0000FF"/>
      <w:u w:val="single"/>
    </w:rPr>
  </w:style>
</w:styles>
</file>

<file path=word/webSettings.xml><?xml version="1.0" encoding="utf-8"?>
<w:webSettings xmlns:r="http://schemas.openxmlformats.org/officeDocument/2006/relationships" xmlns:w="http://schemas.openxmlformats.org/wordprocessingml/2006/main">
  <w:divs>
    <w:div w:id="11570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qwsj@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Company>微软中国</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2016-09-23T01:38:00Z</dcterms:created>
  <dcterms:modified xsi:type="dcterms:W3CDTF">2016-09-23T01:39:00Z</dcterms:modified>
</cp:coreProperties>
</file>